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3D93" w14:textId="10879ED3" w:rsidR="009A6702" w:rsidRDefault="009A6702" w:rsidP="000E1438">
      <w:pPr>
        <w:pStyle w:val="2"/>
        <w:rPr>
          <w:b/>
          <w:bCs/>
        </w:rPr>
      </w:pPr>
      <w:r>
        <w:rPr>
          <w:b/>
          <w:bCs/>
          <w:noProof/>
        </w:rPr>
        <w:drawing>
          <wp:inline distT="0" distB="0" distL="0" distR="0" wp14:anchorId="59DF0E94" wp14:editId="5D3F2432">
            <wp:extent cx="541020" cy="624840"/>
            <wp:effectExtent l="0" t="0" r="0" b="381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624840"/>
                    </a:xfrm>
                    <a:prstGeom prst="rect">
                      <a:avLst/>
                    </a:prstGeom>
                    <a:noFill/>
                    <a:ln>
                      <a:noFill/>
                    </a:ln>
                  </pic:spPr>
                </pic:pic>
              </a:graphicData>
            </a:graphic>
          </wp:inline>
        </w:drawing>
      </w:r>
    </w:p>
    <w:p w14:paraId="536FED8B" w14:textId="77777777" w:rsidR="009A6702" w:rsidRDefault="009A6702" w:rsidP="009A6702">
      <w:pPr>
        <w:pStyle w:val="2"/>
        <w:rPr>
          <w:b/>
          <w:bCs/>
        </w:rPr>
      </w:pPr>
    </w:p>
    <w:p w14:paraId="07F8CFBB" w14:textId="77777777" w:rsidR="009A6702" w:rsidRPr="00F00144" w:rsidRDefault="009A6702" w:rsidP="009A6702">
      <w:pPr>
        <w:pStyle w:val="2"/>
        <w:rPr>
          <w:b/>
          <w:bCs/>
          <w:sz w:val="28"/>
          <w:szCs w:val="28"/>
        </w:rPr>
      </w:pPr>
      <w:r w:rsidRPr="00F00144">
        <w:rPr>
          <w:b/>
          <w:bCs/>
          <w:sz w:val="28"/>
          <w:szCs w:val="28"/>
        </w:rPr>
        <w:t>КОНТРОЛЬНО-СЧ</w:t>
      </w:r>
      <w:r w:rsidR="00BD1738">
        <w:rPr>
          <w:b/>
          <w:bCs/>
          <w:sz w:val="28"/>
          <w:szCs w:val="28"/>
        </w:rPr>
        <w:t>Е</w:t>
      </w:r>
      <w:r w:rsidRPr="00F00144">
        <w:rPr>
          <w:b/>
          <w:bCs/>
          <w:sz w:val="28"/>
          <w:szCs w:val="28"/>
        </w:rPr>
        <w:t xml:space="preserve">ТНЫЙ ОРГАН </w:t>
      </w:r>
    </w:p>
    <w:p w14:paraId="6F45F16D" w14:textId="77777777" w:rsidR="009A6702" w:rsidRPr="00F00144" w:rsidRDefault="009A6702" w:rsidP="009A6702">
      <w:pPr>
        <w:pStyle w:val="2"/>
        <w:rPr>
          <w:b/>
          <w:bCs/>
          <w:sz w:val="28"/>
          <w:szCs w:val="28"/>
        </w:rPr>
      </w:pPr>
      <w:r w:rsidRPr="00F00144">
        <w:rPr>
          <w:b/>
          <w:bCs/>
          <w:sz w:val="28"/>
          <w:szCs w:val="28"/>
        </w:rPr>
        <w:t xml:space="preserve">ШПАКОВСКОГО МУНИЦИПАЛЬНОГО </w:t>
      </w:r>
      <w:r w:rsidR="008F1DD9">
        <w:rPr>
          <w:b/>
          <w:bCs/>
          <w:sz w:val="28"/>
          <w:szCs w:val="28"/>
        </w:rPr>
        <w:t>ОКРУГА</w:t>
      </w:r>
      <w:r w:rsidRPr="00F00144">
        <w:rPr>
          <w:b/>
          <w:bCs/>
          <w:sz w:val="28"/>
          <w:szCs w:val="28"/>
        </w:rPr>
        <w:t xml:space="preserve"> </w:t>
      </w:r>
    </w:p>
    <w:p w14:paraId="694BE126" w14:textId="77777777" w:rsidR="009A6702" w:rsidRDefault="009A6702" w:rsidP="009A6702">
      <w:pPr>
        <w:pStyle w:val="2"/>
        <w:pBdr>
          <w:bottom w:val="single" w:sz="12" w:space="1" w:color="auto"/>
        </w:pBdr>
        <w:rPr>
          <w:b/>
          <w:bCs/>
          <w:sz w:val="28"/>
          <w:szCs w:val="28"/>
        </w:rPr>
      </w:pPr>
      <w:r w:rsidRPr="00F00144">
        <w:rPr>
          <w:b/>
          <w:bCs/>
          <w:sz w:val="28"/>
          <w:szCs w:val="28"/>
        </w:rPr>
        <w:t>СТАВРОПОЛЬСКОГО КРА</w:t>
      </w:r>
      <w:r>
        <w:rPr>
          <w:b/>
          <w:bCs/>
          <w:sz w:val="28"/>
          <w:szCs w:val="28"/>
        </w:rPr>
        <w:t xml:space="preserve">Я </w:t>
      </w:r>
    </w:p>
    <w:p w14:paraId="1F096711" w14:textId="77777777" w:rsidR="009A6702" w:rsidRDefault="009A6702" w:rsidP="009A6702">
      <w:pPr>
        <w:pStyle w:val="2"/>
        <w:pBdr>
          <w:bottom w:val="single" w:sz="12" w:space="1" w:color="auto"/>
        </w:pBdr>
        <w:rPr>
          <w:b/>
          <w:bCs/>
          <w:sz w:val="28"/>
          <w:szCs w:val="28"/>
        </w:rPr>
      </w:pPr>
      <w:r w:rsidRPr="00710FE4">
        <w:rPr>
          <w:b/>
          <w:sz w:val="28"/>
          <w:szCs w:val="28"/>
        </w:rPr>
        <w:t xml:space="preserve">(КСО ШПАКОВСКОГО </w:t>
      </w:r>
      <w:r w:rsidR="001B0827">
        <w:rPr>
          <w:b/>
          <w:sz w:val="28"/>
          <w:szCs w:val="28"/>
        </w:rPr>
        <w:t>МУНИЦИПАЛЬНОГО ОКРУГА</w:t>
      </w:r>
      <w:r w:rsidRPr="00710FE4">
        <w:rPr>
          <w:b/>
          <w:sz w:val="28"/>
          <w:szCs w:val="28"/>
        </w:rPr>
        <w:t>)</w:t>
      </w:r>
    </w:p>
    <w:p w14:paraId="46C3BF1B" w14:textId="77777777" w:rsidR="009A6702" w:rsidRPr="00C67121" w:rsidRDefault="009A6702" w:rsidP="009A6702">
      <w:pPr>
        <w:pStyle w:val="21"/>
        <w:spacing w:after="0" w:line="240" w:lineRule="auto"/>
        <w:contextualSpacing/>
        <w:jc w:val="center"/>
        <w:rPr>
          <w:spacing w:val="-5"/>
          <w:sz w:val="20"/>
          <w:szCs w:val="20"/>
        </w:rPr>
      </w:pPr>
      <w:r w:rsidRPr="00C67121">
        <w:rPr>
          <w:spacing w:val="-5"/>
          <w:sz w:val="20"/>
          <w:szCs w:val="20"/>
        </w:rPr>
        <w:t xml:space="preserve">Ленина ул., </w:t>
      </w:r>
      <w:proofErr w:type="spellStart"/>
      <w:r w:rsidR="00DD4D40">
        <w:rPr>
          <w:spacing w:val="-5"/>
          <w:sz w:val="20"/>
          <w:szCs w:val="20"/>
        </w:rPr>
        <w:t>з</w:t>
      </w:r>
      <w:r w:rsidRPr="00C67121">
        <w:rPr>
          <w:spacing w:val="-5"/>
          <w:sz w:val="20"/>
          <w:szCs w:val="20"/>
        </w:rPr>
        <w:t>д</w:t>
      </w:r>
      <w:proofErr w:type="spellEnd"/>
      <w:r w:rsidRPr="00C67121">
        <w:rPr>
          <w:spacing w:val="-5"/>
          <w:sz w:val="20"/>
          <w:szCs w:val="20"/>
        </w:rPr>
        <w:t>. 113, г. Михайловск, Шпаковский район, Ставропольский край, 356240</w:t>
      </w:r>
    </w:p>
    <w:p w14:paraId="5E875708" w14:textId="77777777" w:rsidR="009A6702" w:rsidRPr="001B0827" w:rsidRDefault="009A6702" w:rsidP="009A6702">
      <w:pPr>
        <w:pStyle w:val="21"/>
        <w:spacing w:after="0" w:line="240" w:lineRule="auto"/>
        <w:contextualSpacing/>
        <w:jc w:val="center"/>
        <w:rPr>
          <w:spacing w:val="-5"/>
          <w:sz w:val="20"/>
          <w:szCs w:val="20"/>
        </w:rPr>
      </w:pPr>
      <w:r w:rsidRPr="00C67121">
        <w:rPr>
          <w:spacing w:val="-5"/>
          <w:sz w:val="20"/>
          <w:szCs w:val="20"/>
        </w:rPr>
        <w:t>Тел</w:t>
      </w:r>
      <w:r w:rsidRPr="001B0827">
        <w:rPr>
          <w:spacing w:val="-5"/>
          <w:sz w:val="20"/>
          <w:szCs w:val="20"/>
        </w:rPr>
        <w:t>./</w:t>
      </w:r>
      <w:r w:rsidRPr="00C67121">
        <w:rPr>
          <w:spacing w:val="-5"/>
          <w:sz w:val="20"/>
          <w:szCs w:val="20"/>
        </w:rPr>
        <w:t>факс</w:t>
      </w:r>
      <w:r w:rsidRPr="001B0827">
        <w:rPr>
          <w:spacing w:val="-5"/>
          <w:sz w:val="20"/>
          <w:szCs w:val="20"/>
        </w:rPr>
        <w:t>: (86553) 6-0</w:t>
      </w:r>
      <w:r w:rsidR="001B0827">
        <w:rPr>
          <w:spacing w:val="-5"/>
          <w:sz w:val="20"/>
          <w:szCs w:val="20"/>
        </w:rPr>
        <w:t>0-16 (доп.8351)</w:t>
      </w:r>
      <w:r w:rsidRPr="001B0827">
        <w:rPr>
          <w:spacing w:val="-5"/>
          <w:sz w:val="20"/>
          <w:szCs w:val="20"/>
        </w:rPr>
        <w:t xml:space="preserve">. </w:t>
      </w:r>
      <w:r w:rsidRPr="00C67121">
        <w:rPr>
          <w:spacing w:val="-5"/>
          <w:sz w:val="20"/>
          <w:szCs w:val="20"/>
          <w:lang w:val="en-US"/>
        </w:rPr>
        <w:t>E</w:t>
      </w:r>
      <w:r w:rsidRPr="001B0827">
        <w:rPr>
          <w:spacing w:val="-5"/>
          <w:sz w:val="20"/>
          <w:szCs w:val="20"/>
        </w:rPr>
        <w:t>-</w:t>
      </w:r>
      <w:r w:rsidRPr="00C67121">
        <w:rPr>
          <w:spacing w:val="-5"/>
          <w:sz w:val="20"/>
          <w:szCs w:val="20"/>
          <w:lang w:val="en-US"/>
        </w:rPr>
        <w:t>mail</w:t>
      </w:r>
      <w:r w:rsidRPr="001B0827">
        <w:rPr>
          <w:spacing w:val="-5"/>
          <w:sz w:val="20"/>
          <w:szCs w:val="20"/>
        </w:rPr>
        <w:t xml:space="preserve">: </w:t>
      </w:r>
      <w:proofErr w:type="spellStart"/>
      <w:r w:rsidRPr="00C67121">
        <w:rPr>
          <w:spacing w:val="-5"/>
          <w:sz w:val="20"/>
          <w:szCs w:val="20"/>
          <w:lang w:val="en-US"/>
        </w:rPr>
        <w:t>kso</w:t>
      </w:r>
      <w:proofErr w:type="spellEnd"/>
      <w:r w:rsidRPr="001B0827">
        <w:rPr>
          <w:spacing w:val="-5"/>
          <w:sz w:val="20"/>
          <w:szCs w:val="20"/>
        </w:rPr>
        <w:t>@</w:t>
      </w:r>
      <w:proofErr w:type="spellStart"/>
      <w:r w:rsidRPr="00C67121">
        <w:rPr>
          <w:spacing w:val="-5"/>
          <w:sz w:val="20"/>
          <w:szCs w:val="20"/>
          <w:lang w:val="en-US"/>
        </w:rPr>
        <w:t>shmr</w:t>
      </w:r>
      <w:proofErr w:type="spellEnd"/>
      <w:r w:rsidRPr="001B0827">
        <w:rPr>
          <w:spacing w:val="-5"/>
          <w:sz w:val="20"/>
          <w:szCs w:val="20"/>
        </w:rPr>
        <w:t>.</w:t>
      </w:r>
      <w:proofErr w:type="spellStart"/>
      <w:r w:rsidRPr="00C67121">
        <w:rPr>
          <w:spacing w:val="-5"/>
          <w:sz w:val="20"/>
          <w:szCs w:val="20"/>
          <w:lang w:val="en-US"/>
        </w:rPr>
        <w:t>ru</w:t>
      </w:r>
      <w:proofErr w:type="spellEnd"/>
    </w:p>
    <w:p w14:paraId="0922C126" w14:textId="77777777" w:rsidR="009A6702" w:rsidRDefault="009A6702" w:rsidP="009A6702">
      <w:pPr>
        <w:spacing w:after="0" w:line="240" w:lineRule="auto"/>
        <w:jc w:val="center"/>
        <w:rPr>
          <w:rFonts w:ascii="Times New Roman" w:hAnsi="Times New Roman" w:cs="Times New Roman"/>
          <w:spacing w:val="-5"/>
          <w:sz w:val="20"/>
          <w:szCs w:val="20"/>
        </w:rPr>
      </w:pPr>
      <w:r w:rsidRPr="00C67121">
        <w:rPr>
          <w:rFonts w:ascii="Times New Roman" w:hAnsi="Times New Roman" w:cs="Times New Roman"/>
          <w:spacing w:val="-5"/>
          <w:sz w:val="20"/>
          <w:szCs w:val="20"/>
        </w:rPr>
        <w:t xml:space="preserve">ОКПО </w:t>
      </w:r>
      <w:r w:rsidR="001B0827">
        <w:rPr>
          <w:rFonts w:ascii="Times New Roman" w:hAnsi="Times New Roman" w:cs="Times New Roman"/>
          <w:spacing w:val="-5"/>
          <w:sz w:val="20"/>
          <w:szCs w:val="20"/>
        </w:rPr>
        <w:t>46529837</w:t>
      </w:r>
      <w:r w:rsidRPr="00C67121">
        <w:rPr>
          <w:rFonts w:ascii="Times New Roman" w:hAnsi="Times New Roman" w:cs="Times New Roman"/>
          <w:spacing w:val="-5"/>
          <w:sz w:val="20"/>
          <w:szCs w:val="20"/>
        </w:rPr>
        <w:t xml:space="preserve">, ОГРН </w:t>
      </w:r>
      <w:r w:rsidRPr="00C67121">
        <w:rPr>
          <w:rFonts w:ascii="Times New Roman" w:hAnsi="Times New Roman" w:cs="Times New Roman"/>
          <w:color w:val="000000"/>
          <w:sz w:val="20"/>
          <w:szCs w:val="20"/>
        </w:rPr>
        <w:t>12</w:t>
      </w:r>
      <w:r w:rsidR="001B0827">
        <w:rPr>
          <w:rFonts w:ascii="Times New Roman" w:hAnsi="Times New Roman" w:cs="Times New Roman"/>
          <w:color w:val="000000"/>
          <w:sz w:val="20"/>
          <w:szCs w:val="20"/>
        </w:rPr>
        <w:t>0</w:t>
      </w:r>
      <w:r w:rsidRPr="00C67121">
        <w:rPr>
          <w:rFonts w:ascii="Times New Roman" w:hAnsi="Times New Roman" w:cs="Times New Roman"/>
          <w:color w:val="000000"/>
          <w:sz w:val="20"/>
          <w:szCs w:val="20"/>
        </w:rPr>
        <w:t>2600</w:t>
      </w:r>
      <w:r w:rsidR="001B0827">
        <w:rPr>
          <w:rFonts w:ascii="Times New Roman" w:hAnsi="Times New Roman" w:cs="Times New Roman"/>
          <w:color w:val="000000"/>
          <w:sz w:val="20"/>
          <w:szCs w:val="20"/>
        </w:rPr>
        <w:t>14792</w:t>
      </w:r>
      <w:r w:rsidRPr="00C67121">
        <w:rPr>
          <w:rFonts w:ascii="Times New Roman" w:hAnsi="Times New Roman" w:cs="Times New Roman"/>
          <w:spacing w:val="-5"/>
          <w:sz w:val="20"/>
          <w:szCs w:val="20"/>
        </w:rPr>
        <w:t>, ИНН/КПП 26</w:t>
      </w:r>
      <w:r w:rsidR="00886A6F">
        <w:rPr>
          <w:rFonts w:ascii="Times New Roman" w:hAnsi="Times New Roman" w:cs="Times New Roman"/>
          <w:spacing w:val="-5"/>
          <w:sz w:val="20"/>
          <w:szCs w:val="20"/>
        </w:rPr>
        <w:t>45006833</w:t>
      </w:r>
      <w:r w:rsidRPr="00C67121">
        <w:rPr>
          <w:rFonts w:ascii="Times New Roman" w:hAnsi="Times New Roman" w:cs="Times New Roman"/>
          <w:spacing w:val="-5"/>
          <w:sz w:val="20"/>
          <w:szCs w:val="20"/>
        </w:rPr>
        <w:t>/26</w:t>
      </w:r>
      <w:r w:rsidR="00886A6F">
        <w:rPr>
          <w:rFonts w:ascii="Times New Roman" w:hAnsi="Times New Roman" w:cs="Times New Roman"/>
          <w:spacing w:val="-5"/>
          <w:sz w:val="20"/>
          <w:szCs w:val="20"/>
        </w:rPr>
        <w:t>4501001</w:t>
      </w:r>
    </w:p>
    <w:p w14:paraId="01A17DC7" w14:textId="77777777" w:rsidR="00690FA1" w:rsidRDefault="00690FA1" w:rsidP="00690FA1">
      <w:pPr>
        <w:spacing w:after="0" w:line="240" w:lineRule="auto"/>
        <w:jc w:val="center"/>
        <w:rPr>
          <w:rFonts w:ascii="Times New Roman" w:hAnsi="Times New Roman" w:cs="Times New Roman"/>
          <w:sz w:val="28"/>
          <w:szCs w:val="28"/>
        </w:rPr>
      </w:pPr>
    </w:p>
    <w:p w14:paraId="2B62EF12" w14:textId="77777777" w:rsidR="009A6702" w:rsidRDefault="00D94E51" w:rsidP="00D94E51">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ОТЧЕТ</w:t>
      </w:r>
    </w:p>
    <w:p w14:paraId="0D7A4CBA" w14:textId="0F2E5472" w:rsidR="00D94E51" w:rsidRDefault="00C93CB4" w:rsidP="00D94E51">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о</w:t>
      </w:r>
      <w:r w:rsidR="00D94E51">
        <w:rPr>
          <w:rFonts w:ascii="Times New Roman" w:hAnsi="Times New Roman" w:cs="Times New Roman"/>
          <w:b/>
          <w:sz w:val="28"/>
          <w:szCs w:val="28"/>
        </w:rPr>
        <w:t xml:space="preserve"> деятельности Контрольно-счетного органа Шпаковского муниципального </w:t>
      </w:r>
      <w:r w:rsidR="00F728EF">
        <w:rPr>
          <w:rFonts w:ascii="Times New Roman" w:hAnsi="Times New Roman" w:cs="Times New Roman"/>
          <w:b/>
          <w:sz w:val="28"/>
          <w:szCs w:val="28"/>
        </w:rPr>
        <w:t>округа</w:t>
      </w:r>
      <w:r w:rsidR="00D94E51">
        <w:rPr>
          <w:rFonts w:ascii="Times New Roman" w:hAnsi="Times New Roman" w:cs="Times New Roman"/>
          <w:b/>
          <w:sz w:val="28"/>
          <w:szCs w:val="28"/>
        </w:rPr>
        <w:t xml:space="preserve"> Ставропольского края за 20</w:t>
      </w:r>
      <w:r w:rsidR="005469EA">
        <w:rPr>
          <w:rFonts w:ascii="Times New Roman" w:hAnsi="Times New Roman" w:cs="Times New Roman"/>
          <w:b/>
          <w:sz w:val="28"/>
          <w:szCs w:val="28"/>
        </w:rPr>
        <w:t>2</w:t>
      </w:r>
      <w:r w:rsidR="00867369">
        <w:rPr>
          <w:rFonts w:ascii="Times New Roman" w:hAnsi="Times New Roman" w:cs="Times New Roman"/>
          <w:b/>
          <w:sz w:val="28"/>
          <w:szCs w:val="28"/>
        </w:rPr>
        <w:t>5</w:t>
      </w:r>
      <w:r w:rsidR="00FD204B">
        <w:rPr>
          <w:rFonts w:ascii="Times New Roman" w:hAnsi="Times New Roman" w:cs="Times New Roman"/>
          <w:b/>
          <w:sz w:val="28"/>
          <w:szCs w:val="28"/>
        </w:rPr>
        <w:t xml:space="preserve"> </w:t>
      </w:r>
      <w:r w:rsidR="00D94E51">
        <w:rPr>
          <w:rFonts w:ascii="Times New Roman" w:hAnsi="Times New Roman" w:cs="Times New Roman"/>
          <w:b/>
          <w:sz w:val="28"/>
          <w:szCs w:val="28"/>
        </w:rPr>
        <w:t>год</w:t>
      </w:r>
    </w:p>
    <w:p w14:paraId="27DE299E" w14:textId="77777777" w:rsidR="00D94E51" w:rsidRDefault="00D94E51" w:rsidP="00D94E51">
      <w:pPr>
        <w:spacing w:after="0" w:line="240" w:lineRule="exact"/>
        <w:jc w:val="center"/>
        <w:rPr>
          <w:rFonts w:ascii="Times New Roman" w:hAnsi="Times New Roman" w:cs="Times New Roman"/>
          <w:b/>
          <w:sz w:val="28"/>
          <w:szCs w:val="28"/>
        </w:rPr>
      </w:pPr>
    </w:p>
    <w:p w14:paraId="30096C5D" w14:textId="7A423467" w:rsidR="00975877" w:rsidRDefault="00975877" w:rsidP="00C46A56">
      <w:pPr>
        <w:pStyle w:val="a3"/>
        <w:numPr>
          <w:ilvl w:val="0"/>
          <w:numId w:val="6"/>
        </w:numPr>
        <w:spacing w:after="0"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Общие положения</w:t>
      </w:r>
    </w:p>
    <w:p w14:paraId="730ECB74" w14:textId="266C09B2" w:rsidR="00FC730B" w:rsidRDefault="00FC730B" w:rsidP="009121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Отчет о деятельности Контрольно-счетного органа Шпаковского муниципального округа Ставропольского края за 202</w:t>
      </w:r>
      <w:r w:rsidR="00867369">
        <w:rPr>
          <w:rFonts w:ascii="Times New Roman" w:hAnsi="Times New Roman" w:cs="Times New Roman"/>
          <w:sz w:val="28"/>
          <w:szCs w:val="28"/>
        </w:rPr>
        <w:t>5</w:t>
      </w:r>
      <w:r>
        <w:rPr>
          <w:rFonts w:ascii="Times New Roman" w:hAnsi="Times New Roman" w:cs="Times New Roman"/>
          <w:sz w:val="28"/>
          <w:szCs w:val="28"/>
        </w:rPr>
        <w:t xml:space="preserve"> год п</w:t>
      </w:r>
      <w:r w:rsidR="000E1438">
        <w:rPr>
          <w:rFonts w:ascii="Times New Roman" w:hAnsi="Times New Roman" w:cs="Times New Roman"/>
          <w:sz w:val="28"/>
          <w:szCs w:val="28"/>
        </w:rPr>
        <w:t>одготовлен</w:t>
      </w:r>
      <w:r>
        <w:rPr>
          <w:rFonts w:ascii="Times New Roman" w:hAnsi="Times New Roman" w:cs="Times New Roman"/>
          <w:sz w:val="28"/>
          <w:szCs w:val="28"/>
        </w:rPr>
        <w:t xml:space="preserve"> </w:t>
      </w:r>
      <w:r w:rsidR="000E1438">
        <w:rPr>
          <w:rFonts w:ascii="Times New Roman" w:hAnsi="Times New Roman" w:cs="Times New Roman"/>
          <w:sz w:val="28"/>
          <w:szCs w:val="28"/>
        </w:rPr>
        <w:t xml:space="preserve">в соответствии с требованиями части 2 </w:t>
      </w:r>
      <w:r>
        <w:rPr>
          <w:rFonts w:ascii="Times New Roman" w:hAnsi="Times New Roman" w:cs="Times New Roman"/>
          <w:sz w:val="28"/>
          <w:szCs w:val="28"/>
        </w:rPr>
        <w:t>ст</w:t>
      </w:r>
      <w:r w:rsidR="00452684">
        <w:rPr>
          <w:rFonts w:ascii="Times New Roman" w:hAnsi="Times New Roman" w:cs="Times New Roman"/>
          <w:sz w:val="28"/>
          <w:szCs w:val="28"/>
        </w:rPr>
        <w:t>атьи</w:t>
      </w:r>
      <w:r w:rsidR="00E80502">
        <w:rPr>
          <w:rFonts w:ascii="Times New Roman" w:hAnsi="Times New Roman" w:cs="Times New Roman"/>
          <w:sz w:val="28"/>
          <w:szCs w:val="28"/>
        </w:rPr>
        <w:t xml:space="preserve"> </w:t>
      </w:r>
      <w:r>
        <w:rPr>
          <w:rFonts w:ascii="Times New Roman" w:hAnsi="Times New Roman" w:cs="Times New Roman"/>
          <w:sz w:val="28"/>
          <w:szCs w:val="28"/>
        </w:rPr>
        <w:t>19 Федерального закона</w:t>
      </w:r>
      <w:r w:rsidR="000E1438">
        <w:rPr>
          <w:rFonts w:ascii="Times New Roman" w:hAnsi="Times New Roman" w:cs="Times New Roman"/>
          <w:sz w:val="28"/>
          <w:szCs w:val="28"/>
        </w:rPr>
        <w:t xml:space="preserve"> от </w:t>
      </w:r>
      <w:r w:rsidR="00E45296">
        <w:rPr>
          <w:rFonts w:ascii="Times New Roman" w:hAnsi="Times New Roman" w:cs="Times New Roman"/>
          <w:sz w:val="28"/>
          <w:szCs w:val="28"/>
        </w:rPr>
        <w:br/>
      </w:r>
      <w:r w:rsidR="000E1438">
        <w:rPr>
          <w:rFonts w:ascii="Times New Roman" w:hAnsi="Times New Roman" w:cs="Times New Roman"/>
          <w:sz w:val="28"/>
          <w:szCs w:val="28"/>
        </w:rPr>
        <w:t xml:space="preserve">7 февраля 2011 года </w:t>
      </w:r>
      <w:r>
        <w:rPr>
          <w:rFonts w:ascii="Times New Roman" w:hAnsi="Times New Roman" w:cs="Times New Roman"/>
          <w:sz w:val="28"/>
          <w:szCs w:val="28"/>
        </w:rPr>
        <w:t xml:space="preserve">№ 6-ФЗ </w:t>
      </w:r>
      <w:r w:rsidRPr="004A2534">
        <w:rPr>
          <w:rFonts w:ascii="Times New Roman" w:hAnsi="Times New Roman" w:cs="Times New Roman"/>
          <w:sz w:val="28"/>
          <w:szCs w:val="28"/>
        </w:rPr>
        <w:t>«</w:t>
      </w:r>
      <w:r w:rsidRPr="00DD4D40">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4A2534">
        <w:rPr>
          <w:rFonts w:ascii="Times New Roman" w:hAnsi="Times New Roman" w:cs="Times New Roman"/>
          <w:sz w:val="28"/>
          <w:szCs w:val="28"/>
        </w:rPr>
        <w:t>»</w:t>
      </w:r>
      <w:r w:rsidR="00E80502">
        <w:rPr>
          <w:rFonts w:ascii="Times New Roman" w:hAnsi="Times New Roman" w:cs="Times New Roman"/>
          <w:sz w:val="28"/>
          <w:szCs w:val="28"/>
        </w:rPr>
        <w:t xml:space="preserve"> (далее – Федеральный закон № 6-ФЗ)</w:t>
      </w:r>
      <w:r w:rsidR="000E1438">
        <w:rPr>
          <w:rFonts w:ascii="Times New Roman" w:hAnsi="Times New Roman" w:cs="Times New Roman"/>
          <w:sz w:val="28"/>
          <w:szCs w:val="28"/>
        </w:rPr>
        <w:t xml:space="preserve"> и части 2 статьи 20 Положения о Контрольно-счетном органе Шпаковского муниципального округа Ставропольского края, утвержденного решением Думы Шпаковского муниципального округа Ставропольского края от 23 августа 2023 года № 485 и содержит общую характеристику результатов </w:t>
      </w:r>
      <w:proofErr w:type="spellStart"/>
      <w:r w:rsidR="000E1438">
        <w:rPr>
          <w:rFonts w:ascii="Times New Roman" w:hAnsi="Times New Roman" w:cs="Times New Roman"/>
          <w:sz w:val="28"/>
          <w:szCs w:val="28"/>
        </w:rPr>
        <w:t>конрольных</w:t>
      </w:r>
      <w:proofErr w:type="spellEnd"/>
      <w:r w:rsidR="000E1438">
        <w:rPr>
          <w:rFonts w:ascii="Times New Roman" w:hAnsi="Times New Roman" w:cs="Times New Roman"/>
          <w:sz w:val="28"/>
          <w:szCs w:val="28"/>
        </w:rPr>
        <w:t xml:space="preserve"> и экспертно-аналитических мероприятий, результатов деятельности по выполнению установленных задач и полномочий, проведенных в 2025 году.</w:t>
      </w:r>
    </w:p>
    <w:p w14:paraId="47065C39" w14:textId="0EF4D2E6" w:rsidR="00D94E51" w:rsidRPr="004A2534" w:rsidRDefault="00D94E51" w:rsidP="0091216C">
      <w:pPr>
        <w:spacing w:after="0" w:line="240" w:lineRule="auto"/>
        <w:ind w:firstLine="709"/>
        <w:jc w:val="both"/>
        <w:rPr>
          <w:rFonts w:ascii="Times New Roman" w:hAnsi="Times New Roman" w:cs="Times New Roman"/>
          <w:sz w:val="28"/>
          <w:szCs w:val="28"/>
        </w:rPr>
      </w:pPr>
      <w:bookmarkStart w:id="0" w:name="_Hlk160463233"/>
      <w:r w:rsidRPr="004A2534">
        <w:rPr>
          <w:rFonts w:ascii="Times New Roman" w:hAnsi="Times New Roman" w:cs="Times New Roman"/>
          <w:sz w:val="28"/>
          <w:szCs w:val="28"/>
        </w:rPr>
        <w:t xml:space="preserve">Контрольно-счетный орган Шпаковского муниципального </w:t>
      </w:r>
      <w:r w:rsidR="008F1DD9" w:rsidRPr="004A2534">
        <w:rPr>
          <w:rFonts w:ascii="Times New Roman" w:hAnsi="Times New Roman" w:cs="Times New Roman"/>
          <w:sz w:val="28"/>
          <w:szCs w:val="28"/>
        </w:rPr>
        <w:t>округа</w:t>
      </w:r>
      <w:r w:rsidRPr="004A2534">
        <w:rPr>
          <w:rFonts w:ascii="Times New Roman" w:hAnsi="Times New Roman" w:cs="Times New Roman"/>
          <w:sz w:val="28"/>
          <w:szCs w:val="28"/>
        </w:rPr>
        <w:t xml:space="preserve"> Ставропольского края</w:t>
      </w:r>
      <w:r w:rsidR="00E80502">
        <w:rPr>
          <w:rFonts w:ascii="Times New Roman" w:hAnsi="Times New Roman" w:cs="Times New Roman"/>
          <w:sz w:val="28"/>
          <w:szCs w:val="28"/>
        </w:rPr>
        <w:t xml:space="preserve"> (далее</w:t>
      </w:r>
      <w:r w:rsidR="00452684">
        <w:rPr>
          <w:rFonts w:ascii="Times New Roman" w:hAnsi="Times New Roman" w:cs="Times New Roman"/>
          <w:sz w:val="28"/>
          <w:szCs w:val="28"/>
        </w:rPr>
        <w:t xml:space="preserve"> – </w:t>
      </w:r>
      <w:r w:rsidR="00E80502">
        <w:rPr>
          <w:rFonts w:ascii="Times New Roman" w:hAnsi="Times New Roman" w:cs="Times New Roman"/>
          <w:sz w:val="28"/>
          <w:szCs w:val="28"/>
        </w:rPr>
        <w:t>К</w:t>
      </w:r>
      <w:r w:rsidR="00452684">
        <w:rPr>
          <w:rFonts w:ascii="Times New Roman" w:hAnsi="Times New Roman" w:cs="Times New Roman"/>
          <w:sz w:val="28"/>
          <w:szCs w:val="28"/>
        </w:rPr>
        <w:t>онтрольно-счетный орган</w:t>
      </w:r>
      <w:r w:rsidR="00E80502">
        <w:rPr>
          <w:rFonts w:ascii="Times New Roman" w:hAnsi="Times New Roman" w:cs="Times New Roman"/>
          <w:sz w:val="28"/>
          <w:szCs w:val="28"/>
        </w:rPr>
        <w:t xml:space="preserve">) </w:t>
      </w:r>
      <w:r w:rsidRPr="004A2534">
        <w:rPr>
          <w:rFonts w:ascii="Times New Roman" w:hAnsi="Times New Roman" w:cs="Times New Roman"/>
          <w:sz w:val="28"/>
          <w:szCs w:val="28"/>
        </w:rPr>
        <w:t xml:space="preserve"> </w:t>
      </w:r>
      <w:r w:rsidR="00E80502">
        <w:rPr>
          <w:rFonts w:ascii="Times New Roman" w:hAnsi="Times New Roman" w:cs="Times New Roman"/>
          <w:sz w:val="28"/>
          <w:szCs w:val="28"/>
        </w:rPr>
        <w:t xml:space="preserve">входит </w:t>
      </w:r>
      <w:r w:rsidR="00E80502" w:rsidRPr="0091216C">
        <w:rPr>
          <w:rFonts w:ascii="Times New Roman" w:hAnsi="Times New Roman" w:cs="Times New Roman"/>
          <w:sz w:val="28"/>
          <w:szCs w:val="28"/>
        </w:rPr>
        <w:t>в структуру органов местного самоуправления</w:t>
      </w:r>
      <w:r w:rsidR="00E80502">
        <w:rPr>
          <w:rFonts w:ascii="Times New Roman" w:hAnsi="Times New Roman" w:cs="Times New Roman"/>
          <w:sz w:val="28"/>
          <w:szCs w:val="28"/>
        </w:rPr>
        <w:t xml:space="preserve"> Шпаковского муниципального округа Ставропольского края</w:t>
      </w:r>
      <w:r w:rsidR="000B7BA2">
        <w:rPr>
          <w:rFonts w:ascii="Times New Roman" w:hAnsi="Times New Roman" w:cs="Times New Roman"/>
          <w:sz w:val="28"/>
          <w:szCs w:val="28"/>
        </w:rPr>
        <w:t>, обладает правами юридического лица, является участником бюджетного процесса, о</w:t>
      </w:r>
      <w:r w:rsidRPr="004A2534">
        <w:rPr>
          <w:rFonts w:ascii="Times New Roman" w:hAnsi="Times New Roman" w:cs="Times New Roman"/>
          <w:sz w:val="28"/>
          <w:szCs w:val="28"/>
        </w:rPr>
        <w:t xml:space="preserve">существляет свою деятельность в соответствии с требованиями Федерального закона № 6-ФЗ, Бюджетного кодекса Российской Федерации, Устава Шпаковского муниципального </w:t>
      </w:r>
      <w:r w:rsidR="00F728EF" w:rsidRPr="004A2534">
        <w:rPr>
          <w:rFonts w:ascii="Times New Roman" w:hAnsi="Times New Roman" w:cs="Times New Roman"/>
          <w:sz w:val="28"/>
          <w:szCs w:val="28"/>
        </w:rPr>
        <w:t>округа</w:t>
      </w:r>
      <w:r w:rsidRPr="004A2534">
        <w:rPr>
          <w:rFonts w:ascii="Times New Roman" w:hAnsi="Times New Roman" w:cs="Times New Roman"/>
          <w:sz w:val="28"/>
          <w:szCs w:val="28"/>
        </w:rPr>
        <w:t xml:space="preserve"> Ставропольского края, Положения о Контрольно-счетном органе Шпаковского муниципального </w:t>
      </w:r>
      <w:r w:rsidR="002D74D8" w:rsidRPr="004A2534">
        <w:rPr>
          <w:rFonts w:ascii="Times New Roman" w:hAnsi="Times New Roman" w:cs="Times New Roman"/>
          <w:sz w:val="28"/>
          <w:szCs w:val="28"/>
        </w:rPr>
        <w:t>округа</w:t>
      </w:r>
      <w:r w:rsidRPr="004A2534">
        <w:rPr>
          <w:rFonts w:ascii="Times New Roman" w:hAnsi="Times New Roman" w:cs="Times New Roman"/>
          <w:sz w:val="28"/>
          <w:szCs w:val="28"/>
        </w:rPr>
        <w:t xml:space="preserve"> Ставропольского края</w:t>
      </w:r>
      <w:r w:rsidR="00452684">
        <w:rPr>
          <w:rFonts w:ascii="Times New Roman" w:hAnsi="Times New Roman" w:cs="Times New Roman"/>
          <w:sz w:val="28"/>
          <w:szCs w:val="28"/>
        </w:rPr>
        <w:t>.</w:t>
      </w:r>
    </w:p>
    <w:bookmarkEnd w:id="0"/>
    <w:p w14:paraId="5A0CD022" w14:textId="78D1F481" w:rsidR="00D94E51" w:rsidRPr="004A2534" w:rsidRDefault="00452684" w:rsidP="009121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Контрольно-счетный орган</w:t>
      </w:r>
      <w:r w:rsidRPr="004A2534">
        <w:rPr>
          <w:rFonts w:ascii="Times New Roman" w:hAnsi="Times New Roman" w:cs="Times New Roman"/>
          <w:sz w:val="28"/>
          <w:szCs w:val="28"/>
        </w:rPr>
        <w:t xml:space="preserve"> </w:t>
      </w:r>
      <w:r w:rsidR="00D94E51" w:rsidRPr="004A2534">
        <w:rPr>
          <w:rFonts w:ascii="Times New Roman" w:hAnsi="Times New Roman" w:cs="Times New Roman"/>
          <w:sz w:val="28"/>
          <w:szCs w:val="28"/>
        </w:rPr>
        <w:t xml:space="preserve">является постоянно действующим органом внешнего муниципального финансового контроля, </w:t>
      </w:r>
      <w:r w:rsidR="002D74D8" w:rsidRPr="004A2534">
        <w:rPr>
          <w:rFonts w:ascii="Times New Roman" w:hAnsi="Times New Roman" w:cs="Times New Roman"/>
          <w:sz w:val="28"/>
          <w:szCs w:val="28"/>
        </w:rPr>
        <w:t>образуется Думой Шпаковского муниципального округа Ставропольского края и подотчетен</w:t>
      </w:r>
      <w:r w:rsidR="000B7BA2">
        <w:rPr>
          <w:rFonts w:ascii="Times New Roman" w:hAnsi="Times New Roman" w:cs="Times New Roman"/>
          <w:sz w:val="28"/>
          <w:szCs w:val="28"/>
        </w:rPr>
        <w:t xml:space="preserve"> ей</w:t>
      </w:r>
      <w:r w:rsidR="00D94E51" w:rsidRPr="004A2534">
        <w:rPr>
          <w:rFonts w:ascii="Times New Roman" w:hAnsi="Times New Roman" w:cs="Times New Roman"/>
          <w:sz w:val="28"/>
          <w:szCs w:val="28"/>
        </w:rPr>
        <w:t>.</w:t>
      </w:r>
    </w:p>
    <w:p w14:paraId="21B50DB8" w14:textId="4E32F025" w:rsidR="0091216C" w:rsidRDefault="000B7BA2" w:rsidP="0091216C">
      <w:pPr>
        <w:spacing w:after="0" w:line="240" w:lineRule="auto"/>
        <w:ind w:firstLine="709"/>
        <w:jc w:val="both"/>
        <w:rPr>
          <w:rFonts w:ascii="Times New Roman" w:hAnsi="Times New Roman" w:cs="Times New Roman"/>
          <w:sz w:val="28"/>
          <w:szCs w:val="28"/>
        </w:rPr>
      </w:pPr>
      <w:bookmarkStart w:id="1" w:name="_Hlk160463292"/>
      <w:r>
        <w:rPr>
          <w:rFonts w:ascii="Times New Roman" w:hAnsi="Times New Roman" w:cs="Times New Roman"/>
          <w:sz w:val="28"/>
          <w:szCs w:val="28"/>
        </w:rPr>
        <w:t>Структура К</w:t>
      </w:r>
      <w:r w:rsidR="00452684">
        <w:rPr>
          <w:rFonts w:ascii="Times New Roman" w:hAnsi="Times New Roman" w:cs="Times New Roman"/>
          <w:sz w:val="28"/>
          <w:szCs w:val="28"/>
        </w:rPr>
        <w:t>онтрольно-счетного органа</w:t>
      </w:r>
      <w:r>
        <w:rPr>
          <w:rFonts w:ascii="Times New Roman" w:hAnsi="Times New Roman" w:cs="Times New Roman"/>
          <w:sz w:val="28"/>
          <w:szCs w:val="28"/>
        </w:rPr>
        <w:t xml:space="preserve"> утверждена решением Думы Шпаковского муниципального округа Ставропольского края в</w:t>
      </w:r>
      <w:r w:rsidR="00D94E51" w:rsidRPr="004A2534">
        <w:rPr>
          <w:rFonts w:ascii="Times New Roman" w:hAnsi="Times New Roman" w:cs="Times New Roman"/>
          <w:sz w:val="28"/>
          <w:szCs w:val="28"/>
        </w:rPr>
        <w:t xml:space="preserve"> состав</w:t>
      </w:r>
      <w:r>
        <w:rPr>
          <w:rFonts w:ascii="Times New Roman" w:hAnsi="Times New Roman" w:cs="Times New Roman"/>
          <w:sz w:val="28"/>
          <w:szCs w:val="28"/>
        </w:rPr>
        <w:t xml:space="preserve">е </w:t>
      </w:r>
      <w:r w:rsidR="00D94E51" w:rsidRPr="004A2534">
        <w:rPr>
          <w:rFonts w:ascii="Times New Roman" w:hAnsi="Times New Roman" w:cs="Times New Roman"/>
          <w:sz w:val="28"/>
          <w:szCs w:val="28"/>
        </w:rPr>
        <w:t>председател</w:t>
      </w:r>
      <w:r>
        <w:rPr>
          <w:rFonts w:ascii="Times New Roman" w:hAnsi="Times New Roman" w:cs="Times New Roman"/>
          <w:sz w:val="28"/>
          <w:szCs w:val="28"/>
        </w:rPr>
        <w:t>я</w:t>
      </w:r>
      <w:r w:rsidR="0091216C">
        <w:rPr>
          <w:rFonts w:ascii="Times New Roman" w:hAnsi="Times New Roman" w:cs="Times New Roman"/>
          <w:sz w:val="28"/>
          <w:szCs w:val="28"/>
        </w:rPr>
        <w:t xml:space="preserve"> и аппарата К</w:t>
      </w:r>
      <w:r w:rsidR="00452684">
        <w:rPr>
          <w:rFonts w:ascii="Times New Roman" w:hAnsi="Times New Roman" w:cs="Times New Roman"/>
          <w:sz w:val="28"/>
          <w:szCs w:val="28"/>
        </w:rPr>
        <w:t>онтрольно-счетного органа</w:t>
      </w:r>
      <w:r w:rsidR="0091216C">
        <w:rPr>
          <w:rFonts w:ascii="Times New Roman" w:hAnsi="Times New Roman" w:cs="Times New Roman"/>
          <w:sz w:val="28"/>
          <w:szCs w:val="28"/>
        </w:rPr>
        <w:t>.</w:t>
      </w:r>
      <w:r w:rsidR="00D94E51" w:rsidRPr="004A2534">
        <w:rPr>
          <w:rFonts w:ascii="Times New Roman" w:hAnsi="Times New Roman" w:cs="Times New Roman"/>
          <w:sz w:val="28"/>
          <w:szCs w:val="28"/>
        </w:rPr>
        <w:t xml:space="preserve"> </w:t>
      </w:r>
    </w:p>
    <w:p w14:paraId="21078A1A" w14:textId="2728561E" w:rsidR="001041D3" w:rsidRPr="004A2534" w:rsidRDefault="0091216C" w:rsidP="001041D3">
      <w:pPr>
        <w:spacing w:after="0" w:line="240" w:lineRule="auto"/>
        <w:ind w:firstLine="709"/>
        <w:jc w:val="both"/>
        <w:rPr>
          <w:rFonts w:ascii="Times New Roman" w:hAnsi="Times New Roman" w:cs="Times New Roman"/>
          <w:sz w:val="28"/>
          <w:szCs w:val="28"/>
        </w:rPr>
      </w:pPr>
      <w:r w:rsidRPr="0091216C">
        <w:rPr>
          <w:rFonts w:ascii="Times New Roman" w:hAnsi="Times New Roman" w:cs="Times New Roman"/>
          <w:sz w:val="28"/>
          <w:szCs w:val="28"/>
        </w:rPr>
        <w:t xml:space="preserve">Штатная численность аппарата </w:t>
      </w:r>
      <w:r w:rsidR="00452684">
        <w:rPr>
          <w:rFonts w:ascii="Times New Roman" w:hAnsi="Times New Roman" w:cs="Times New Roman"/>
          <w:sz w:val="28"/>
          <w:szCs w:val="28"/>
        </w:rPr>
        <w:t xml:space="preserve">Контрольно-счетного органа </w:t>
      </w:r>
      <w:r w:rsidR="00570446">
        <w:rPr>
          <w:rFonts w:ascii="Times New Roman" w:hAnsi="Times New Roman" w:cs="Times New Roman"/>
          <w:sz w:val="28"/>
          <w:szCs w:val="28"/>
        </w:rPr>
        <w:t>в 202</w:t>
      </w:r>
      <w:r w:rsidR="006009BF">
        <w:rPr>
          <w:rFonts w:ascii="Times New Roman" w:hAnsi="Times New Roman" w:cs="Times New Roman"/>
          <w:sz w:val="28"/>
          <w:szCs w:val="28"/>
        </w:rPr>
        <w:t>5</w:t>
      </w:r>
      <w:r w:rsidRPr="0091216C">
        <w:rPr>
          <w:rFonts w:ascii="Times New Roman" w:hAnsi="Times New Roman" w:cs="Times New Roman"/>
          <w:sz w:val="28"/>
          <w:szCs w:val="28"/>
        </w:rPr>
        <w:t xml:space="preserve"> году составила 5 штатных единиц</w:t>
      </w:r>
      <w:r w:rsidR="00452684">
        <w:rPr>
          <w:rFonts w:ascii="Times New Roman" w:hAnsi="Times New Roman" w:cs="Times New Roman"/>
          <w:sz w:val="28"/>
          <w:szCs w:val="28"/>
        </w:rPr>
        <w:t>:</w:t>
      </w:r>
      <w:r w:rsidR="006E5F7D">
        <w:rPr>
          <w:rFonts w:ascii="Times New Roman" w:hAnsi="Times New Roman" w:cs="Times New Roman"/>
          <w:sz w:val="28"/>
          <w:szCs w:val="28"/>
        </w:rPr>
        <w:t xml:space="preserve"> три</w:t>
      </w:r>
      <w:r w:rsidR="000B7BA2" w:rsidRPr="004A2534">
        <w:rPr>
          <w:rFonts w:ascii="Times New Roman" w:hAnsi="Times New Roman" w:cs="Times New Roman"/>
          <w:sz w:val="28"/>
          <w:szCs w:val="28"/>
        </w:rPr>
        <w:t xml:space="preserve"> инспектор</w:t>
      </w:r>
      <w:r>
        <w:rPr>
          <w:rFonts w:ascii="Times New Roman" w:hAnsi="Times New Roman" w:cs="Times New Roman"/>
          <w:sz w:val="28"/>
          <w:szCs w:val="28"/>
        </w:rPr>
        <w:t>а</w:t>
      </w:r>
      <w:r w:rsidR="000B7BA2">
        <w:rPr>
          <w:rFonts w:ascii="Times New Roman" w:hAnsi="Times New Roman" w:cs="Times New Roman"/>
          <w:sz w:val="28"/>
          <w:szCs w:val="28"/>
        </w:rPr>
        <w:t>,</w:t>
      </w:r>
      <w:r w:rsidR="000B7BA2" w:rsidRPr="004A2534">
        <w:rPr>
          <w:rFonts w:ascii="Times New Roman" w:hAnsi="Times New Roman" w:cs="Times New Roman"/>
          <w:sz w:val="28"/>
          <w:szCs w:val="28"/>
        </w:rPr>
        <w:t xml:space="preserve"> главн</w:t>
      </w:r>
      <w:r>
        <w:rPr>
          <w:rFonts w:ascii="Times New Roman" w:hAnsi="Times New Roman" w:cs="Times New Roman"/>
          <w:sz w:val="28"/>
          <w:szCs w:val="28"/>
        </w:rPr>
        <w:t>ый</w:t>
      </w:r>
      <w:r w:rsidR="000B7BA2" w:rsidRPr="004A2534">
        <w:rPr>
          <w:rFonts w:ascii="Times New Roman" w:hAnsi="Times New Roman" w:cs="Times New Roman"/>
          <w:sz w:val="28"/>
          <w:szCs w:val="28"/>
        </w:rPr>
        <w:t xml:space="preserve"> специалист и старш</w:t>
      </w:r>
      <w:r>
        <w:rPr>
          <w:rFonts w:ascii="Times New Roman" w:hAnsi="Times New Roman" w:cs="Times New Roman"/>
          <w:sz w:val="28"/>
          <w:szCs w:val="28"/>
        </w:rPr>
        <w:t>ий</w:t>
      </w:r>
      <w:r w:rsidR="000B7BA2" w:rsidRPr="004A2534">
        <w:rPr>
          <w:rFonts w:ascii="Times New Roman" w:hAnsi="Times New Roman" w:cs="Times New Roman"/>
          <w:sz w:val="28"/>
          <w:szCs w:val="28"/>
        </w:rPr>
        <w:t xml:space="preserve"> </w:t>
      </w:r>
      <w:r w:rsidR="000B7BA2" w:rsidRPr="004A2534">
        <w:rPr>
          <w:rFonts w:ascii="Times New Roman" w:hAnsi="Times New Roman" w:cs="Times New Roman"/>
          <w:sz w:val="28"/>
          <w:szCs w:val="28"/>
        </w:rPr>
        <w:lastRenderedPageBreak/>
        <w:t>бухгалтер</w:t>
      </w:r>
      <w:r>
        <w:rPr>
          <w:rFonts w:ascii="Times New Roman" w:hAnsi="Times New Roman" w:cs="Times New Roman"/>
          <w:sz w:val="28"/>
          <w:szCs w:val="28"/>
        </w:rPr>
        <w:t>-</w:t>
      </w:r>
      <w:r w:rsidR="000B7BA2" w:rsidRPr="004A2534">
        <w:rPr>
          <w:rFonts w:ascii="Times New Roman" w:hAnsi="Times New Roman" w:cs="Times New Roman"/>
          <w:sz w:val="28"/>
          <w:szCs w:val="28"/>
        </w:rPr>
        <w:t>ревизор</w:t>
      </w:r>
      <w:r w:rsidR="00D94E51" w:rsidRPr="004A2534">
        <w:rPr>
          <w:rFonts w:ascii="Times New Roman" w:hAnsi="Times New Roman" w:cs="Times New Roman"/>
          <w:sz w:val="28"/>
          <w:szCs w:val="28"/>
        </w:rPr>
        <w:t>.</w:t>
      </w:r>
      <w:bookmarkEnd w:id="1"/>
      <w:r w:rsidR="00975877">
        <w:rPr>
          <w:rFonts w:ascii="Times New Roman" w:hAnsi="Times New Roman" w:cs="Times New Roman"/>
          <w:sz w:val="28"/>
          <w:szCs w:val="28"/>
        </w:rPr>
        <w:t xml:space="preserve"> Все сотрудники имеют высшее профессиональное образование.</w:t>
      </w:r>
    </w:p>
    <w:p w14:paraId="5E181C5D" w14:textId="2F426BD8" w:rsidR="00AA0A6E" w:rsidRPr="00B570EC" w:rsidRDefault="00DA1298" w:rsidP="001041D3">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Деятельность Контрольно-счетного органа в отчетном периоде осуществлялась в соответст</w:t>
      </w:r>
      <w:r w:rsidR="001B4A0D" w:rsidRPr="00B570EC">
        <w:rPr>
          <w:rFonts w:ascii="Times New Roman" w:hAnsi="Times New Roman" w:cs="Times New Roman"/>
          <w:sz w:val="28"/>
          <w:szCs w:val="28"/>
        </w:rPr>
        <w:t>вии с планом работы на 20</w:t>
      </w:r>
      <w:r w:rsidR="005469EA" w:rsidRPr="00B570EC">
        <w:rPr>
          <w:rFonts w:ascii="Times New Roman" w:hAnsi="Times New Roman" w:cs="Times New Roman"/>
          <w:sz w:val="28"/>
          <w:szCs w:val="28"/>
        </w:rPr>
        <w:t>2</w:t>
      </w:r>
      <w:r w:rsidR="00867369" w:rsidRPr="00B570EC">
        <w:rPr>
          <w:rFonts w:ascii="Times New Roman" w:hAnsi="Times New Roman" w:cs="Times New Roman"/>
          <w:sz w:val="28"/>
          <w:szCs w:val="28"/>
        </w:rPr>
        <w:t>5</w:t>
      </w:r>
      <w:r w:rsidR="001B4A0D" w:rsidRPr="00B570EC">
        <w:rPr>
          <w:rFonts w:ascii="Times New Roman" w:hAnsi="Times New Roman" w:cs="Times New Roman"/>
          <w:sz w:val="28"/>
          <w:szCs w:val="28"/>
        </w:rPr>
        <w:t xml:space="preserve"> год</w:t>
      </w:r>
      <w:r w:rsidR="000E1438">
        <w:rPr>
          <w:rFonts w:ascii="Times New Roman" w:hAnsi="Times New Roman" w:cs="Times New Roman"/>
          <w:sz w:val="28"/>
          <w:szCs w:val="28"/>
        </w:rPr>
        <w:t xml:space="preserve">, утвержденным </w:t>
      </w:r>
      <w:r w:rsidR="00975877">
        <w:rPr>
          <w:rFonts w:ascii="Times New Roman" w:hAnsi="Times New Roman" w:cs="Times New Roman"/>
          <w:sz w:val="28"/>
          <w:szCs w:val="28"/>
        </w:rPr>
        <w:t xml:space="preserve">распоряжением Контрольно-счетного органа от 27.12.2024 года № 03-01/155 </w:t>
      </w:r>
      <w:r w:rsidR="00023FDD">
        <w:rPr>
          <w:rFonts w:ascii="Times New Roman" w:hAnsi="Times New Roman" w:cs="Times New Roman"/>
          <w:sz w:val="28"/>
          <w:szCs w:val="28"/>
        </w:rPr>
        <w:br/>
      </w:r>
      <w:r w:rsidR="00975877">
        <w:rPr>
          <w:rFonts w:ascii="Times New Roman" w:hAnsi="Times New Roman" w:cs="Times New Roman"/>
          <w:sz w:val="28"/>
          <w:szCs w:val="28"/>
        </w:rPr>
        <w:t>(с изменениями от 09.09.2025 года № 03-01/102) и размещенным на официальном сайте Контрольно-счетного органа Шпаковского муниципального округа Ставропольского края в информационно-телекоммуникационной сети «Интернет» (далее – План работы, Официальный сайт).</w:t>
      </w:r>
    </w:p>
    <w:p w14:paraId="29E3EF74" w14:textId="77777777" w:rsidR="000E3EE0" w:rsidRPr="00B570EC" w:rsidRDefault="000E3EE0" w:rsidP="000E3EE0">
      <w:pPr>
        <w:spacing w:after="0" w:line="240" w:lineRule="auto"/>
        <w:ind w:firstLine="709"/>
        <w:jc w:val="both"/>
        <w:rPr>
          <w:rFonts w:ascii="Times New Roman" w:hAnsi="Times New Roman" w:cs="Times New Roman"/>
          <w:sz w:val="28"/>
          <w:szCs w:val="28"/>
        </w:rPr>
      </w:pPr>
      <w:r w:rsidRPr="00E45296">
        <w:rPr>
          <w:rFonts w:ascii="Times New Roman" w:hAnsi="Times New Roman" w:cs="Times New Roman"/>
          <w:sz w:val="28"/>
          <w:szCs w:val="28"/>
        </w:rPr>
        <w:t>Планирование деятельности Контрольно-счетного органа на 2025 год осуществлялось с учетом результатов контрольных и экспертно-аналитических мероприятий, а также на основании поручений</w:t>
      </w:r>
      <w:r w:rsidRPr="00E45296">
        <w:rPr>
          <w:rFonts w:ascii="Times New Roman" w:hAnsi="Times New Roman" w:cs="Times New Roman"/>
          <w:i/>
          <w:sz w:val="28"/>
          <w:szCs w:val="28"/>
        </w:rPr>
        <w:t xml:space="preserve"> </w:t>
      </w:r>
      <w:r w:rsidRPr="00E45296">
        <w:rPr>
          <w:rFonts w:ascii="Times New Roman" w:hAnsi="Times New Roman" w:cs="Times New Roman"/>
          <w:sz w:val="28"/>
          <w:szCs w:val="28"/>
        </w:rPr>
        <w:t>Думы Шпаковского муниципального округа Ставропольского края, предложений и запросов главы Шпаковского муниципального округа и прокуратуры Шпаковского района.</w:t>
      </w:r>
      <w:r w:rsidRPr="00B570EC">
        <w:rPr>
          <w:rFonts w:ascii="Times New Roman" w:hAnsi="Times New Roman" w:cs="Times New Roman"/>
          <w:sz w:val="28"/>
          <w:szCs w:val="28"/>
        </w:rPr>
        <w:t xml:space="preserve"> </w:t>
      </w:r>
    </w:p>
    <w:p w14:paraId="5E04FAF1" w14:textId="77777777" w:rsidR="00655957" w:rsidRPr="00E45296" w:rsidRDefault="00DA1298" w:rsidP="0091216C">
      <w:pPr>
        <w:spacing w:after="0" w:line="240" w:lineRule="auto"/>
        <w:ind w:firstLine="709"/>
        <w:jc w:val="both"/>
        <w:rPr>
          <w:rFonts w:ascii="Times New Roman" w:hAnsi="Times New Roman" w:cs="Times New Roman"/>
          <w:sz w:val="28"/>
          <w:szCs w:val="28"/>
        </w:rPr>
      </w:pPr>
      <w:r w:rsidRPr="00E45296">
        <w:rPr>
          <w:rFonts w:ascii="Times New Roman" w:hAnsi="Times New Roman" w:cs="Times New Roman"/>
          <w:sz w:val="28"/>
          <w:szCs w:val="28"/>
        </w:rPr>
        <w:t xml:space="preserve">Внешний муниципальный финансовый контроль осуществляется Контрольно-счетным органом в форме контрольных и экспертно-аналитических мероприятий. </w:t>
      </w:r>
    </w:p>
    <w:p w14:paraId="665BE712" w14:textId="77777777" w:rsidR="00F23342" w:rsidRPr="00E45296" w:rsidRDefault="00F23342" w:rsidP="0091216C">
      <w:pPr>
        <w:spacing w:after="0" w:line="240" w:lineRule="auto"/>
        <w:ind w:firstLine="709"/>
        <w:jc w:val="both"/>
        <w:rPr>
          <w:rFonts w:ascii="Times New Roman" w:hAnsi="Times New Roman" w:cs="Times New Roman"/>
          <w:sz w:val="28"/>
          <w:szCs w:val="28"/>
        </w:rPr>
      </w:pPr>
    </w:p>
    <w:p w14:paraId="3EBB350E" w14:textId="2865FC79" w:rsidR="00975877" w:rsidRPr="00AF2B85" w:rsidRDefault="00975877" w:rsidP="00AF2B85">
      <w:pPr>
        <w:pStyle w:val="a3"/>
        <w:numPr>
          <w:ilvl w:val="0"/>
          <w:numId w:val="6"/>
        </w:num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Результаты контрольных </w:t>
      </w:r>
      <w:r w:rsidR="00AF2B85">
        <w:rPr>
          <w:rFonts w:ascii="Times New Roman" w:hAnsi="Times New Roman" w:cs="Times New Roman"/>
          <w:sz w:val="28"/>
          <w:szCs w:val="28"/>
        </w:rPr>
        <w:t xml:space="preserve">и экспертно-аналитических </w:t>
      </w:r>
      <w:r>
        <w:rPr>
          <w:rFonts w:ascii="Times New Roman" w:hAnsi="Times New Roman" w:cs="Times New Roman"/>
          <w:sz w:val="28"/>
          <w:szCs w:val="28"/>
        </w:rPr>
        <w:t xml:space="preserve">мероприятий, проведенных </w:t>
      </w:r>
      <w:r w:rsidRPr="00AF2B85">
        <w:rPr>
          <w:rFonts w:ascii="Times New Roman" w:hAnsi="Times New Roman" w:cs="Times New Roman"/>
          <w:sz w:val="28"/>
          <w:szCs w:val="28"/>
        </w:rPr>
        <w:t>Контр</w:t>
      </w:r>
      <w:r w:rsidR="000E3EE0">
        <w:rPr>
          <w:rFonts w:ascii="Times New Roman" w:hAnsi="Times New Roman" w:cs="Times New Roman"/>
          <w:sz w:val="28"/>
          <w:szCs w:val="28"/>
        </w:rPr>
        <w:t>о</w:t>
      </w:r>
      <w:r w:rsidRPr="00AF2B85">
        <w:rPr>
          <w:rFonts w:ascii="Times New Roman" w:hAnsi="Times New Roman" w:cs="Times New Roman"/>
          <w:sz w:val="28"/>
          <w:szCs w:val="28"/>
        </w:rPr>
        <w:t>льно-счетным органом.</w:t>
      </w:r>
    </w:p>
    <w:p w14:paraId="01B313D6" w14:textId="10310596" w:rsidR="00975877" w:rsidRDefault="00975877" w:rsidP="00C46A5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Запланированны</w:t>
      </w:r>
      <w:r w:rsidR="00AF2B85">
        <w:rPr>
          <w:rFonts w:ascii="Times New Roman" w:hAnsi="Times New Roman" w:cs="Times New Roman"/>
          <w:sz w:val="28"/>
          <w:szCs w:val="28"/>
        </w:rPr>
        <w:t>е</w:t>
      </w:r>
      <w:r>
        <w:rPr>
          <w:rFonts w:ascii="Times New Roman" w:hAnsi="Times New Roman" w:cs="Times New Roman"/>
          <w:sz w:val="28"/>
          <w:szCs w:val="28"/>
        </w:rPr>
        <w:t xml:space="preserve"> на 2025 год мероприятия выполнены Контрольно-счетным органом в полном объеме. По их результатам подготовлены акт</w:t>
      </w:r>
      <w:r w:rsidR="00AF2B85">
        <w:rPr>
          <w:rFonts w:ascii="Times New Roman" w:hAnsi="Times New Roman" w:cs="Times New Roman"/>
          <w:sz w:val="28"/>
          <w:szCs w:val="28"/>
        </w:rPr>
        <w:t>ы,</w:t>
      </w:r>
      <w:r>
        <w:rPr>
          <w:rFonts w:ascii="Times New Roman" w:hAnsi="Times New Roman" w:cs="Times New Roman"/>
          <w:sz w:val="28"/>
          <w:szCs w:val="28"/>
        </w:rPr>
        <w:t xml:space="preserve"> отчеты</w:t>
      </w:r>
      <w:r w:rsidR="00AF2B85">
        <w:rPr>
          <w:rFonts w:ascii="Times New Roman" w:hAnsi="Times New Roman" w:cs="Times New Roman"/>
          <w:sz w:val="28"/>
          <w:szCs w:val="28"/>
        </w:rPr>
        <w:t xml:space="preserve"> и заключения.</w:t>
      </w:r>
      <w:r w:rsidR="00AB360B" w:rsidRPr="00B570EC">
        <w:rPr>
          <w:rFonts w:ascii="Times New Roman" w:hAnsi="Times New Roman" w:cs="Times New Roman"/>
          <w:sz w:val="28"/>
          <w:szCs w:val="28"/>
        </w:rPr>
        <w:tab/>
      </w:r>
    </w:p>
    <w:p w14:paraId="0F719A97" w14:textId="76F0AE6B" w:rsidR="00AB360B" w:rsidRDefault="00AF2B85" w:rsidP="00C46A5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Было проведено 10 контрольных мероприятий и 117 экспертно-аналитических мероприятий (в том числе, подготовлено 2</w:t>
      </w:r>
      <w:r w:rsidR="00413B6D">
        <w:rPr>
          <w:rFonts w:ascii="Times New Roman" w:hAnsi="Times New Roman" w:cs="Times New Roman"/>
          <w:bCs/>
          <w:sz w:val="28"/>
          <w:szCs w:val="28"/>
        </w:rPr>
        <w:t>6</w:t>
      </w:r>
      <w:r>
        <w:rPr>
          <w:rFonts w:ascii="Times New Roman" w:hAnsi="Times New Roman" w:cs="Times New Roman"/>
          <w:bCs/>
          <w:sz w:val="28"/>
          <w:szCs w:val="28"/>
        </w:rPr>
        <w:t xml:space="preserve"> заключений на проекты решений Думы Шпаковского муниципального округа, 49 заключений на проекты постановлений администрации Шпаковского муниципального округа Ставропольского края о внесении изменений в муниципальные программы).</w:t>
      </w:r>
    </w:p>
    <w:p w14:paraId="1CBEE85F" w14:textId="155A73F5" w:rsidR="00AF2B85" w:rsidRDefault="00AF2B85" w:rsidP="00C46A5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Контрольные и экспертно-аналитические мероприятия проводились в </w:t>
      </w:r>
      <w:proofErr w:type="spellStart"/>
      <w:r>
        <w:rPr>
          <w:rFonts w:ascii="Times New Roman" w:hAnsi="Times New Roman" w:cs="Times New Roman"/>
          <w:bCs/>
          <w:sz w:val="28"/>
          <w:szCs w:val="28"/>
        </w:rPr>
        <w:t>соотетствии</w:t>
      </w:r>
      <w:proofErr w:type="spellEnd"/>
      <w:r>
        <w:rPr>
          <w:rFonts w:ascii="Times New Roman" w:hAnsi="Times New Roman" w:cs="Times New Roman"/>
          <w:bCs/>
          <w:sz w:val="28"/>
          <w:szCs w:val="28"/>
        </w:rPr>
        <w:t xml:space="preserve"> </w:t>
      </w:r>
      <w:r w:rsidR="000E3EE0">
        <w:rPr>
          <w:rFonts w:ascii="Times New Roman" w:hAnsi="Times New Roman" w:cs="Times New Roman"/>
          <w:bCs/>
          <w:sz w:val="28"/>
          <w:szCs w:val="28"/>
        </w:rPr>
        <w:t>с</w:t>
      </w:r>
      <w:r>
        <w:rPr>
          <w:rFonts w:ascii="Times New Roman" w:hAnsi="Times New Roman" w:cs="Times New Roman"/>
          <w:bCs/>
          <w:sz w:val="28"/>
          <w:szCs w:val="28"/>
        </w:rPr>
        <w:t xml:space="preserve"> Регламентом Контрольно-счетного органа. Информация о результатах проведенных мероприятий направлялась Главе Шпаковского муниципального округа</w:t>
      </w:r>
      <w:r w:rsidR="00575CE4">
        <w:rPr>
          <w:rFonts w:ascii="Times New Roman" w:hAnsi="Times New Roman" w:cs="Times New Roman"/>
          <w:bCs/>
          <w:sz w:val="28"/>
          <w:szCs w:val="28"/>
        </w:rPr>
        <w:t>, в Думу Шпаковского муниципального округа.</w:t>
      </w:r>
    </w:p>
    <w:p w14:paraId="71A515B3" w14:textId="77777777" w:rsidR="00575CE4" w:rsidRDefault="00575CE4" w:rsidP="00AB360B">
      <w:pPr>
        <w:autoSpaceDE w:val="0"/>
        <w:autoSpaceDN w:val="0"/>
        <w:adjustRightInd w:val="0"/>
        <w:spacing w:after="0" w:line="240" w:lineRule="auto"/>
        <w:ind w:firstLine="540"/>
        <w:jc w:val="both"/>
        <w:rPr>
          <w:rFonts w:ascii="Times New Roman" w:hAnsi="Times New Roman" w:cs="Times New Roman"/>
          <w:bCs/>
          <w:sz w:val="28"/>
          <w:szCs w:val="28"/>
        </w:rPr>
      </w:pPr>
    </w:p>
    <w:p w14:paraId="25714A77" w14:textId="4394A1AE" w:rsidR="00575CE4" w:rsidRPr="00575CE4" w:rsidRDefault="00575CE4" w:rsidP="00C46A56">
      <w:pPr>
        <w:pStyle w:val="a3"/>
        <w:numPr>
          <w:ilvl w:val="1"/>
          <w:numId w:val="6"/>
        </w:numPr>
        <w:autoSpaceDE w:val="0"/>
        <w:autoSpaceDN w:val="0"/>
        <w:adjustRightInd w:val="0"/>
        <w:spacing w:after="0" w:line="240" w:lineRule="auto"/>
        <w:ind w:left="0" w:firstLine="0"/>
        <w:jc w:val="center"/>
        <w:rPr>
          <w:rFonts w:ascii="Times New Roman" w:hAnsi="Times New Roman" w:cs="Times New Roman"/>
          <w:bCs/>
          <w:sz w:val="28"/>
          <w:szCs w:val="28"/>
        </w:rPr>
      </w:pPr>
      <w:r w:rsidRPr="00575CE4">
        <w:rPr>
          <w:rFonts w:ascii="Times New Roman" w:hAnsi="Times New Roman" w:cs="Times New Roman"/>
          <w:bCs/>
          <w:sz w:val="28"/>
          <w:szCs w:val="28"/>
        </w:rPr>
        <w:t>Контрольная деятельность.</w:t>
      </w:r>
    </w:p>
    <w:p w14:paraId="65582C15" w14:textId="5B60F53F" w:rsidR="00575CE4" w:rsidRPr="000D460F" w:rsidRDefault="00575CE4" w:rsidP="00C46A56">
      <w:pPr>
        <w:spacing w:after="0" w:line="240" w:lineRule="auto"/>
        <w:ind w:firstLine="709"/>
        <w:jc w:val="both"/>
        <w:rPr>
          <w:rFonts w:ascii="Times New Roman" w:hAnsi="Times New Roman" w:cs="Times New Roman"/>
          <w:sz w:val="28"/>
          <w:szCs w:val="28"/>
        </w:rPr>
      </w:pPr>
      <w:r w:rsidRPr="000D460F">
        <w:rPr>
          <w:rFonts w:ascii="Times New Roman" w:hAnsi="Times New Roman" w:cs="Times New Roman"/>
          <w:sz w:val="28"/>
          <w:szCs w:val="28"/>
        </w:rPr>
        <w:t>В отчетном периоде в ведении Контрольно-счетного органа находились 49 казенных и 75 бюджетных учреждени</w:t>
      </w:r>
      <w:r w:rsidR="00864780" w:rsidRPr="000D460F">
        <w:rPr>
          <w:rFonts w:ascii="Times New Roman" w:hAnsi="Times New Roman" w:cs="Times New Roman"/>
          <w:sz w:val="28"/>
          <w:szCs w:val="28"/>
        </w:rPr>
        <w:t>й</w:t>
      </w:r>
      <w:r w:rsidRPr="000D460F">
        <w:rPr>
          <w:rFonts w:ascii="Times New Roman" w:hAnsi="Times New Roman" w:cs="Times New Roman"/>
          <w:sz w:val="28"/>
          <w:szCs w:val="28"/>
        </w:rPr>
        <w:t>, из которых 26</w:t>
      </w:r>
      <w:r w:rsidRPr="000D460F">
        <w:rPr>
          <w:rFonts w:ascii="Times New Roman" w:hAnsi="Times New Roman" w:cs="Times New Roman"/>
          <w:color w:val="FF0000"/>
          <w:sz w:val="28"/>
          <w:szCs w:val="28"/>
        </w:rPr>
        <w:t xml:space="preserve"> </w:t>
      </w:r>
      <w:r w:rsidRPr="000D460F">
        <w:rPr>
          <w:rFonts w:ascii="Times New Roman" w:hAnsi="Times New Roman" w:cs="Times New Roman"/>
          <w:sz w:val="28"/>
          <w:szCs w:val="28"/>
        </w:rPr>
        <w:t>главных распорядителей бюджетных средств и 98 получателей бюджетных средств.</w:t>
      </w:r>
    </w:p>
    <w:p w14:paraId="740455B0" w14:textId="4773B01B" w:rsidR="00575CE4" w:rsidRDefault="00575CE4" w:rsidP="00575CE4">
      <w:pPr>
        <w:spacing w:after="0" w:line="240" w:lineRule="auto"/>
        <w:ind w:left="57" w:right="57"/>
        <w:jc w:val="both"/>
        <w:rPr>
          <w:rFonts w:ascii="Times New Roman" w:hAnsi="Times New Roman" w:cs="Times New Roman"/>
          <w:sz w:val="28"/>
          <w:szCs w:val="28"/>
        </w:rPr>
      </w:pPr>
      <w:r>
        <w:rPr>
          <w:rFonts w:ascii="Times New Roman" w:hAnsi="Times New Roman" w:cs="Times New Roman"/>
          <w:sz w:val="28"/>
          <w:szCs w:val="28"/>
        </w:rPr>
        <w:tab/>
        <w:t>В 2025 году было проведено 10 плановых контрольных мероприятий в соответствии с планом работы Контрольно-счетного органа:</w:t>
      </w:r>
    </w:p>
    <w:p w14:paraId="476D778F" w14:textId="77777777" w:rsidR="00575CE4" w:rsidRDefault="00575CE4" w:rsidP="00575CE4">
      <w:pPr>
        <w:spacing w:after="0" w:line="240" w:lineRule="auto"/>
        <w:ind w:left="57" w:right="57"/>
        <w:jc w:val="both"/>
        <w:rPr>
          <w:rFonts w:ascii="Times New Roman" w:hAnsi="Times New Roman" w:cs="Times New Roman"/>
          <w:sz w:val="28"/>
          <w:szCs w:val="28"/>
        </w:rPr>
      </w:pPr>
    </w:p>
    <w:p w14:paraId="796A47D4" w14:textId="3D3282D4" w:rsidR="007B3A68" w:rsidRPr="00B570EC" w:rsidRDefault="006E5F7D" w:rsidP="00575CE4">
      <w:pPr>
        <w:spacing w:after="0" w:line="240" w:lineRule="auto"/>
        <w:ind w:left="57" w:right="57"/>
        <w:jc w:val="both"/>
        <w:rPr>
          <w:rFonts w:ascii="Times New Roman" w:hAnsi="Times New Roman" w:cs="Times New Roman"/>
          <w:sz w:val="28"/>
          <w:szCs w:val="28"/>
        </w:rPr>
      </w:pPr>
      <w:r w:rsidRPr="00B570EC">
        <w:rPr>
          <w:rFonts w:ascii="Times New Roman" w:hAnsi="Times New Roman" w:cs="Times New Roman"/>
          <w:sz w:val="28"/>
          <w:szCs w:val="28"/>
        </w:rPr>
        <w:t xml:space="preserve">  </w:t>
      </w:r>
      <w:r w:rsidR="00575CE4">
        <w:rPr>
          <w:rFonts w:ascii="Times New Roman" w:hAnsi="Times New Roman" w:cs="Times New Roman"/>
          <w:sz w:val="28"/>
          <w:szCs w:val="28"/>
        </w:rPr>
        <w:tab/>
      </w:r>
      <w:r w:rsidR="00782E47" w:rsidRPr="00B570EC">
        <w:rPr>
          <w:rFonts w:ascii="Times New Roman" w:hAnsi="Times New Roman" w:cs="Times New Roman"/>
          <w:sz w:val="28"/>
          <w:szCs w:val="28"/>
        </w:rPr>
        <w:t>1</w:t>
      </w:r>
      <w:r w:rsidRPr="00B570EC">
        <w:rPr>
          <w:rFonts w:ascii="Times New Roman" w:hAnsi="Times New Roman" w:cs="Times New Roman"/>
          <w:sz w:val="28"/>
          <w:szCs w:val="28"/>
        </w:rPr>
        <w:t>.</w:t>
      </w:r>
      <w:r w:rsidRPr="00B570EC">
        <w:rPr>
          <w:rFonts w:ascii="Times New Roman" w:hAnsi="Times New Roman" w:cs="Times New Roman"/>
          <w:color w:val="000000" w:themeColor="text1"/>
          <w:sz w:val="28"/>
          <w:szCs w:val="28"/>
        </w:rPr>
        <w:t xml:space="preserve"> </w:t>
      </w:r>
      <w:r w:rsidR="007B3A68" w:rsidRPr="00B570EC">
        <w:rPr>
          <w:rFonts w:ascii="Times New Roman" w:hAnsi="Times New Roman" w:cs="Times New Roman"/>
          <w:color w:val="000000" w:themeColor="text1"/>
          <w:sz w:val="28"/>
          <w:szCs w:val="28"/>
        </w:rPr>
        <w:t>П</w:t>
      </w:r>
      <w:r w:rsidR="007B3A68" w:rsidRPr="00B570EC">
        <w:rPr>
          <w:rFonts w:ascii="Times New Roman" w:hAnsi="Times New Roman" w:cs="Times New Roman"/>
          <w:sz w:val="28"/>
          <w:szCs w:val="28"/>
        </w:rPr>
        <w:t xml:space="preserve">роверка законности и эффективности расходования средств бюджета </w:t>
      </w:r>
      <w:bookmarkStart w:id="2" w:name="_Hlk122422048"/>
      <w:r w:rsidR="007B3A68" w:rsidRPr="00B570EC">
        <w:rPr>
          <w:rFonts w:ascii="Times New Roman" w:hAnsi="Times New Roman" w:cs="Times New Roman"/>
          <w:sz w:val="28"/>
          <w:szCs w:val="28"/>
        </w:rPr>
        <w:t xml:space="preserve">Шпаковского муниципального округа Ставропольского края </w:t>
      </w:r>
      <w:bookmarkEnd w:id="2"/>
      <w:r w:rsidR="007B3A68" w:rsidRPr="00B570EC">
        <w:rPr>
          <w:rFonts w:ascii="Times New Roman" w:hAnsi="Times New Roman" w:cs="Times New Roman"/>
          <w:sz w:val="28"/>
          <w:szCs w:val="28"/>
        </w:rPr>
        <w:t xml:space="preserve">при осуществлении закупок по организации питания для обеспечения </w:t>
      </w:r>
      <w:r w:rsidR="007B3A68" w:rsidRPr="00B570EC">
        <w:rPr>
          <w:rFonts w:ascii="Times New Roman" w:hAnsi="Times New Roman" w:cs="Times New Roman"/>
          <w:sz w:val="28"/>
          <w:szCs w:val="28"/>
        </w:rPr>
        <w:lastRenderedPageBreak/>
        <w:t>муниципальных нужд, выделенных в 2024 году м</w:t>
      </w:r>
      <w:r w:rsidR="007B3A68" w:rsidRPr="00B570EC">
        <w:rPr>
          <w:rFonts w:ascii="Times New Roman" w:hAnsi="Times New Roman" w:cs="Times New Roman"/>
          <w:color w:val="000000" w:themeColor="text1"/>
          <w:sz w:val="28"/>
          <w:szCs w:val="28"/>
        </w:rPr>
        <w:t xml:space="preserve">униципальному казенному общеобразовательному учреждению </w:t>
      </w:r>
      <w:r w:rsidR="007B3A68" w:rsidRPr="00B570EC">
        <w:rPr>
          <w:rFonts w:ascii="Times New Roman" w:hAnsi="Times New Roman" w:cs="Times New Roman"/>
          <w:sz w:val="28"/>
          <w:szCs w:val="28"/>
        </w:rPr>
        <w:t>«Средняя общеобразовательная школа №6</w:t>
      </w:r>
      <w:r w:rsidR="007B3A68" w:rsidRPr="00B570EC">
        <w:rPr>
          <w:rFonts w:ascii="Times New Roman" w:hAnsi="Times New Roman" w:cs="Times New Roman"/>
          <w:color w:val="000000" w:themeColor="text1"/>
          <w:sz w:val="28"/>
          <w:szCs w:val="28"/>
        </w:rPr>
        <w:t>».</w:t>
      </w:r>
    </w:p>
    <w:p w14:paraId="77135ED4" w14:textId="3784EEFB" w:rsidR="00575CE4" w:rsidRDefault="00CA7104" w:rsidP="007B3A6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По результатам контрольного мероприятия, проведенного выборочным методом проверки</w:t>
      </w:r>
      <w:r w:rsidR="00635C71" w:rsidRPr="00B570EC">
        <w:rPr>
          <w:rFonts w:ascii="Times New Roman" w:eastAsia="Times New Roman" w:hAnsi="Times New Roman" w:cs="Times New Roman"/>
          <w:sz w:val="28"/>
          <w:szCs w:val="28"/>
          <w:lang w:eastAsia="ru-RU"/>
        </w:rPr>
        <w:t xml:space="preserve"> </w:t>
      </w:r>
      <w:r w:rsidR="00575CE4">
        <w:rPr>
          <w:rFonts w:ascii="Times New Roman" w:eastAsia="Times New Roman" w:hAnsi="Times New Roman" w:cs="Times New Roman"/>
          <w:sz w:val="28"/>
          <w:szCs w:val="28"/>
          <w:lang w:eastAsia="ru-RU"/>
        </w:rPr>
        <w:t>установлено:</w:t>
      </w:r>
    </w:p>
    <w:p w14:paraId="305C6281" w14:textId="7376564B" w:rsidR="007B3A68" w:rsidRPr="00B570EC" w:rsidRDefault="00575CE4" w:rsidP="007B3A6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635C71"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7B3A68" w:rsidRPr="00B570EC">
        <w:rPr>
          <w:rFonts w:ascii="Times New Roman" w:hAnsi="Times New Roman" w:cs="Times New Roman"/>
          <w:sz w:val="28"/>
          <w:szCs w:val="28"/>
        </w:rPr>
        <w:t xml:space="preserve"> п</w:t>
      </w:r>
      <w:r w:rsidR="00864780">
        <w:rPr>
          <w:rFonts w:ascii="Times New Roman" w:hAnsi="Times New Roman" w:cs="Times New Roman"/>
          <w:sz w:val="28"/>
          <w:szCs w:val="28"/>
        </w:rPr>
        <w:t xml:space="preserve">ункта </w:t>
      </w:r>
      <w:r w:rsidR="007B3A68" w:rsidRPr="00B570EC">
        <w:rPr>
          <w:rFonts w:ascii="Times New Roman" w:hAnsi="Times New Roman" w:cs="Times New Roman"/>
          <w:sz w:val="28"/>
          <w:szCs w:val="28"/>
        </w:rPr>
        <w:t>1.2 ч</w:t>
      </w:r>
      <w:r w:rsidR="00864780">
        <w:rPr>
          <w:rFonts w:ascii="Times New Roman" w:hAnsi="Times New Roman" w:cs="Times New Roman"/>
          <w:sz w:val="28"/>
          <w:szCs w:val="28"/>
        </w:rPr>
        <w:t xml:space="preserve">асти </w:t>
      </w:r>
      <w:r w:rsidR="007B3A68" w:rsidRPr="00B570EC">
        <w:rPr>
          <w:rFonts w:ascii="Times New Roman" w:hAnsi="Times New Roman" w:cs="Times New Roman"/>
          <w:sz w:val="28"/>
          <w:szCs w:val="28"/>
        </w:rPr>
        <w:t>1 ст</w:t>
      </w:r>
      <w:r w:rsidR="00864780">
        <w:rPr>
          <w:rFonts w:ascii="Times New Roman" w:hAnsi="Times New Roman" w:cs="Times New Roman"/>
          <w:sz w:val="28"/>
          <w:szCs w:val="28"/>
        </w:rPr>
        <w:t xml:space="preserve">атьи </w:t>
      </w:r>
      <w:r w:rsidR="007B3A68" w:rsidRPr="00B570EC">
        <w:rPr>
          <w:rFonts w:ascii="Times New Roman" w:hAnsi="Times New Roman" w:cs="Times New Roman"/>
          <w:sz w:val="28"/>
          <w:szCs w:val="28"/>
        </w:rPr>
        <w:t>95 Федерального закона № 44-ФЗ</w:t>
      </w:r>
      <w:r w:rsidR="00635C71" w:rsidRPr="00B570EC">
        <w:rPr>
          <w:rFonts w:ascii="Times New Roman" w:hAnsi="Times New Roman" w:cs="Times New Roman"/>
          <w:sz w:val="28"/>
          <w:szCs w:val="28"/>
        </w:rPr>
        <w:t xml:space="preserve"> (изменение объема услуги более чем на 10 %)</w:t>
      </w:r>
      <w:r w:rsidR="007B3A68" w:rsidRPr="00B570EC">
        <w:rPr>
          <w:rFonts w:ascii="Times New Roman" w:hAnsi="Times New Roman" w:cs="Times New Roman"/>
          <w:sz w:val="28"/>
          <w:szCs w:val="28"/>
        </w:rPr>
        <w:t>;</w:t>
      </w:r>
    </w:p>
    <w:p w14:paraId="6AD75A56" w14:textId="4523BF1B" w:rsidR="00AB360B" w:rsidRPr="00B570EC" w:rsidRDefault="007B3A68" w:rsidP="007B3A68">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-нарушение исполнения условий муниципаль</w:t>
      </w:r>
      <w:r w:rsidR="00635C71" w:rsidRPr="00B570EC">
        <w:rPr>
          <w:rFonts w:ascii="Times New Roman" w:hAnsi="Times New Roman" w:cs="Times New Roman"/>
          <w:sz w:val="28"/>
          <w:szCs w:val="28"/>
        </w:rPr>
        <w:t>ных контрактов по срокам оплаты.</w:t>
      </w:r>
    </w:p>
    <w:p w14:paraId="3AB1AF2D" w14:textId="77777777" w:rsidR="00293BCB" w:rsidRDefault="00293BCB" w:rsidP="007B3A68">
      <w:pPr>
        <w:spacing w:after="0" w:line="240" w:lineRule="auto"/>
        <w:ind w:firstLine="708"/>
        <w:jc w:val="both"/>
        <w:rPr>
          <w:rFonts w:ascii="Times New Roman" w:eastAsia="Times New Roman" w:hAnsi="Times New Roman" w:cs="Times New Roman"/>
          <w:sz w:val="28"/>
          <w:szCs w:val="28"/>
          <w:lang w:eastAsia="ru-RU"/>
        </w:rPr>
      </w:pPr>
    </w:p>
    <w:p w14:paraId="62DA6EB8" w14:textId="4BB47FFA" w:rsidR="00843DB9" w:rsidRPr="00B570EC" w:rsidRDefault="008D67D4" w:rsidP="00864780">
      <w:pPr>
        <w:spacing w:after="0" w:line="240" w:lineRule="auto"/>
        <w:ind w:firstLine="708"/>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2</w:t>
      </w:r>
      <w:r w:rsidR="00872749" w:rsidRPr="00B570EC">
        <w:rPr>
          <w:rFonts w:ascii="Times New Roman" w:eastAsia="Times New Roman" w:hAnsi="Times New Roman" w:cs="Times New Roman"/>
          <w:sz w:val="28"/>
          <w:szCs w:val="28"/>
          <w:lang w:eastAsia="ru-RU"/>
        </w:rPr>
        <w:t xml:space="preserve">. </w:t>
      </w:r>
      <w:r w:rsidR="007B3A68" w:rsidRPr="00B570EC">
        <w:rPr>
          <w:rFonts w:ascii="Times New Roman" w:eastAsia="Calibri" w:hAnsi="Times New Roman" w:cs="Times New Roman"/>
          <w:sz w:val="28"/>
          <w:szCs w:val="28"/>
        </w:rPr>
        <w:t>«Проверка законности и результативности использования бюджетных средств, выделенных в 2024 году на реализацию отдельных мероприятий муниципальной программы Шпаковского муниципального округа Ставропольского края «Повышение функциональности имущественного комплекса»</w:t>
      </w:r>
      <w:r w:rsidR="00864780">
        <w:rPr>
          <w:rFonts w:ascii="Times New Roman" w:hAnsi="Times New Roman" w:cs="Times New Roman"/>
          <w:sz w:val="28"/>
          <w:szCs w:val="28"/>
        </w:rPr>
        <w:t>.</w:t>
      </w:r>
    </w:p>
    <w:p w14:paraId="37BF36A7" w14:textId="77777777" w:rsidR="00575CE4" w:rsidRDefault="00FC6D69" w:rsidP="001F5936">
      <w:pPr>
        <w:spacing w:after="0" w:line="240" w:lineRule="auto"/>
        <w:ind w:firstLine="709"/>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 xml:space="preserve">По результатам контрольного мероприятия, проведенного выборочным методом проверки, </w:t>
      </w:r>
      <w:r w:rsidR="00575CE4">
        <w:rPr>
          <w:rFonts w:ascii="Times New Roman" w:eastAsia="Times New Roman" w:hAnsi="Times New Roman" w:cs="Times New Roman"/>
          <w:sz w:val="28"/>
          <w:szCs w:val="28"/>
          <w:lang w:eastAsia="ru-RU"/>
        </w:rPr>
        <w:t>установлено:</w:t>
      </w:r>
    </w:p>
    <w:p w14:paraId="0E0F8952" w14:textId="5925C0AF" w:rsidR="001F5936" w:rsidRPr="00B570EC" w:rsidRDefault="00575CE4" w:rsidP="001F5936">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w:t>
      </w:r>
      <w:r w:rsidR="00FC6D69"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 xml:space="preserve">е </w:t>
      </w:r>
      <w:r w:rsidR="00801714" w:rsidRPr="00B570EC">
        <w:rPr>
          <w:rFonts w:ascii="Times New Roman" w:hAnsi="Times New Roman" w:cs="Times New Roman"/>
          <w:color w:val="000000" w:themeColor="text1"/>
          <w:sz w:val="28"/>
          <w:szCs w:val="28"/>
        </w:rPr>
        <w:t>п</w:t>
      </w:r>
      <w:r w:rsidR="00864780">
        <w:rPr>
          <w:rFonts w:ascii="Times New Roman" w:hAnsi="Times New Roman" w:cs="Times New Roman"/>
          <w:color w:val="000000" w:themeColor="text1"/>
          <w:sz w:val="28"/>
          <w:szCs w:val="28"/>
        </w:rPr>
        <w:t xml:space="preserve">ункта </w:t>
      </w:r>
      <w:r w:rsidR="00801714" w:rsidRPr="00B570EC">
        <w:rPr>
          <w:rFonts w:ascii="Times New Roman" w:hAnsi="Times New Roman" w:cs="Times New Roman"/>
          <w:color w:val="000000" w:themeColor="text1"/>
          <w:sz w:val="28"/>
          <w:szCs w:val="28"/>
        </w:rPr>
        <w:t>53 Порядка разработки, реализации и оценки эффективности муниципальных программ Шпаковского муниципального округа, утвержденного постановлением администрации Шпаковского муниципального округа Ставропольского края от 11 июля 2023 года №</w:t>
      </w:r>
      <w:r w:rsidR="00864780">
        <w:rPr>
          <w:rFonts w:ascii="Times New Roman" w:hAnsi="Times New Roman" w:cs="Times New Roman"/>
          <w:color w:val="000000" w:themeColor="text1"/>
          <w:sz w:val="28"/>
          <w:szCs w:val="28"/>
        </w:rPr>
        <w:t xml:space="preserve"> </w:t>
      </w:r>
      <w:r w:rsidR="00801714" w:rsidRPr="00B570EC">
        <w:rPr>
          <w:rFonts w:ascii="Times New Roman" w:hAnsi="Times New Roman" w:cs="Times New Roman"/>
          <w:color w:val="000000" w:themeColor="text1"/>
          <w:sz w:val="28"/>
          <w:szCs w:val="28"/>
        </w:rPr>
        <w:t xml:space="preserve">929 </w:t>
      </w:r>
      <w:r>
        <w:rPr>
          <w:rFonts w:ascii="Times New Roman" w:hAnsi="Times New Roman" w:cs="Times New Roman"/>
          <w:color w:val="000000" w:themeColor="text1"/>
          <w:sz w:val="28"/>
          <w:szCs w:val="28"/>
        </w:rPr>
        <w:t>(</w:t>
      </w:r>
      <w:r w:rsidR="00801714" w:rsidRPr="00B570EC">
        <w:rPr>
          <w:rFonts w:ascii="Times New Roman" w:hAnsi="Times New Roman" w:cs="Times New Roman"/>
          <w:color w:val="000000" w:themeColor="text1"/>
          <w:sz w:val="28"/>
          <w:szCs w:val="28"/>
        </w:rPr>
        <w:t>не внесены изменения в Программу</w:t>
      </w:r>
      <w:r>
        <w:rPr>
          <w:rFonts w:ascii="Times New Roman" w:hAnsi="Times New Roman" w:cs="Times New Roman"/>
          <w:color w:val="000000" w:themeColor="text1"/>
          <w:sz w:val="28"/>
          <w:szCs w:val="28"/>
        </w:rPr>
        <w:t>)</w:t>
      </w:r>
      <w:r w:rsidR="00293BCB">
        <w:rPr>
          <w:rFonts w:ascii="Times New Roman" w:hAnsi="Times New Roman" w:cs="Times New Roman"/>
          <w:color w:val="000000" w:themeColor="text1"/>
          <w:sz w:val="28"/>
          <w:szCs w:val="28"/>
        </w:rPr>
        <w:t>;</w:t>
      </w:r>
    </w:p>
    <w:p w14:paraId="4428C65F" w14:textId="255F851B" w:rsidR="00801714" w:rsidRPr="00B570EC" w:rsidRDefault="00293BCB" w:rsidP="00C46A56">
      <w:pPr>
        <w:spacing w:after="0" w:line="240" w:lineRule="auto"/>
        <w:ind w:firstLine="851"/>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rPr>
        <w:t>-</w:t>
      </w:r>
      <w:r w:rsidR="00801714" w:rsidRPr="00B570EC">
        <w:rPr>
          <w:rFonts w:ascii="Times New Roman" w:hAnsi="Times New Roman" w:cs="Times New Roman"/>
          <w:sz w:val="28"/>
          <w:szCs w:val="28"/>
        </w:rPr>
        <w:t>н</w:t>
      </w:r>
      <w:r w:rsidR="00801714" w:rsidRPr="00B570EC">
        <w:rPr>
          <w:rFonts w:ascii="Times New Roman" w:eastAsia="Calibri" w:hAnsi="Times New Roman" w:cs="Times New Roman"/>
          <w:sz w:val="28"/>
          <w:szCs w:val="28"/>
          <w:shd w:val="clear" w:color="auto" w:fill="FFFFFF"/>
        </w:rPr>
        <w:t>арушен</w:t>
      </w:r>
      <w:r w:rsidR="00864780">
        <w:rPr>
          <w:rFonts w:ascii="Times New Roman" w:eastAsia="Calibri" w:hAnsi="Times New Roman" w:cs="Times New Roman"/>
          <w:sz w:val="28"/>
          <w:szCs w:val="28"/>
          <w:shd w:val="clear" w:color="auto" w:fill="FFFFFF"/>
        </w:rPr>
        <w:t>ие</w:t>
      </w:r>
      <w:r w:rsidR="00801714" w:rsidRPr="00B570EC">
        <w:rPr>
          <w:rFonts w:ascii="Times New Roman" w:eastAsia="Calibri" w:hAnsi="Times New Roman" w:cs="Times New Roman"/>
          <w:sz w:val="28"/>
          <w:szCs w:val="28"/>
          <w:shd w:val="clear" w:color="auto" w:fill="FFFFFF"/>
        </w:rPr>
        <w:t xml:space="preserve"> обязательны</w:t>
      </w:r>
      <w:r w:rsidR="00864780">
        <w:rPr>
          <w:rFonts w:ascii="Times New Roman" w:eastAsia="Calibri" w:hAnsi="Times New Roman" w:cs="Times New Roman"/>
          <w:sz w:val="28"/>
          <w:szCs w:val="28"/>
          <w:shd w:val="clear" w:color="auto" w:fill="FFFFFF"/>
        </w:rPr>
        <w:t>х</w:t>
      </w:r>
      <w:r w:rsidR="00801714" w:rsidRPr="00B570EC">
        <w:rPr>
          <w:rFonts w:ascii="Times New Roman" w:eastAsia="Calibri" w:hAnsi="Times New Roman" w:cs="Times New Roman"/>
          <w:sz w:val="28"/>
          <w:szCs w:val="28"/>
          <w:shd w:val="clear" w:color="auto" w:fill="FFFFFF"/>
        </w:rPr>
        <w:t xml:space="preserve"> услови</w:t>
      </w:r>
      <w:r w:rsidR="00864780">
        <w:rPr>
          <w:rFonts w:ascii="Times New Roman" w:eastAsia="Calibri" w:hAnsi="Times New Roman" w:cs="Times New Roman"/>
          <w:sz w:val="28"/>
          <w:szCs w:val="28"/>
          <w:shd w:val="clear" w:color="auto" w:fill="FFFFFF"/>
        </w:rPr>
        <w:t>й</w:t>
      </w:r>
      <w:r w:rsidR="00801714" w:rsidRPr="00B570EC">
        <w:rPr>
          <w:rFonts w:ascii="Times New Roman" w:eastAsia="Calibri" w:hAnsi="Times New Roman" w:cs="Times New Roman"/>
          <w:sz w:val="28"/>
          <w:szCs w:val="28"/>
          <w:shd w:val="clear" w:color="auto" w:fill="FFFFFF"/>
        </w:rPr>
        <w:t xml:space="preserve"> контрактов (договоров) в части сроков оплаты</w:t>
      </w:r>
      <w:r w:rsidR="00575CE4">
        <w:rPr>
          <w:rFonts w:ascii="Times New Roman" w:eastAsia="Calibri" w:hAnsi="Times New Roman" w:cs="Times New Roman"/>
          <w:sz w:val="28"/>
          <w:szCs w:val="28"/>
          <w:shd w:val="clear" w:color="auto" w:fill="FFFFFF"/>
        </w:rPr>
        <w:t>.</w:t>
      </w:r>
    </w:p>
    <w:p w14:paraId="593DA012" w14:textId="77777777" w:rsidR="00293BCB" w:rsidRDefault="00293BCB" w:rsidP="00801714">
      <w:pPr>
        <w:spacing w:after="0" w:line="240" w:lineRule="auto"/>
        <w:ind w:firstLine="708"/>
        <w:jc w:val="both"/>
        <w:rPr>
          <w:rFonts w:ascii="Times New Roman" w:hAnsi="Times New Roman" w:cs="Times New Roman"/>
          <w:sz w:val="28"/>
          <w:szCs w:val="28"/>
        </w:rPr>
      </w:pPr>
    </w:p>
    <w:p w14:paraId="5DA318C9" w14:textId="5C821454" w:rsidR="00801714" w:rsidRPr="00B570EC" w:rsidRDefault="005C3F95" w:rsidP="00801714">
      <w:pPr>
        <w:spacing w:after="0" w:line="240" w:lineRule="auto"/>
        <w:ind w:firstLine="708"/>
        <w:jc w:val="both"/>
        <w:rPr>
          <w:rFonts w:ascii="Times New Roman" w:hAnsi="Times New Roman" w:cs="Times New Roman"/>
          <w:sz w:val="28"/>
          <w:szCs w:val="28"/>
        </w:rPr>
      </w:pPr>
      <w:r w:rsidRPr="00B570EC">
        <w:rPr>
          <w:rFonts w:ascii="Times New Roman" w:hAnsi="Times New Roman" w:cs="Times New Roman"/>
          <w:sz w:val="28"/>
          <w:szCs w:val="28"/>
        </w:rPr>
        <w:t>3</w:t>
      </w:r>
      <w:r w:rsidR="00872749" w:rsidRPr="00B570EC">
        <w:rPr>
          <w:rFonts w:ascii="Times New Roman" w:hAnsi="Times New Roman" w:cs="Times New Roman"/>
          <w:sz w:val="28"/>
          <w:szCs w:val="28"/>
        </w:rPr>
        <w:t>.</w:t>
      </w:r>
      <w:r w:rsidR="00872749" w:rsidRPr="00B570EC">
        <w:rPr>
          <w:rFonts w:ascii="Times New Roman" w:hAnsi="Times New Roman" w:cs="Times New Roman"/>
          <w:color w:val="000000" w:themeColor="text1"/>
          <w:sz w:val="28"/>
          <w:szCs w:val="28"/>
        </w:rPr>
        <w:t xml:space="preserve"> </w:t>
      </w:r>
      <w:r w:rsidR="00801714" w:rsidRPr="00B570EC">
        <w:rPr>
          <w:rFonts w:ascii="Times New Roman" w:hAnsi="Times New Roman" w:cs="Times New Roman"/>
          <w:sz w:val="28"/>
          <w:szCs w:val="28"/>
        </w:rPr>
        <w:t>«Проверка законности и эффективности расходования бюджетных средств при осуществлении закупок по организации питания для обеспечения муниципальных нужд муниципального бюджетного общеобразовательного учреждения «Средняя общеобразовательная школа №</w:t>
      </w:r>
      <w:r w:rsidR="00864780">
        <w:rPr>
          <w:rFonts w:ascii="Times New Roman" w:hAnsi="Times New Roman" w:cs="Times New Roman"/>
          <w:sz w:val="28"/>
          <w:szCs w:val="28"/>
        </w:rPr>
        <w:t xml:space="preserve"> </w:t>
      </w:r>
      <w:r w:rsidR="00801714" w:rsidRPr="00B570EC">
        <w:rPr>
          <w:rFonts w:ascii="Times New Roman" w:hAnsi="Times New Roman" w:cs="Times New Roman"/>
          <w:sz w:val="28"/>
          <w:szCs w:val="28"/>
        </w:rPr>
        <w:t>30» города Михайловска за 2024 год»</w:t>
      </w:r>
      <w:r w:rsidR="00092095" w:rsidRPr="00B570EC">
        <w:rPr>
          <w:rFonts w:ascii="Times New Roman" w:hAnsi="Times New Roman" w:cs="Times New Roman"/>
          <w:sz w:val="28"/>
          <w:szCs w:val="28"/>
        </w:rPr>
        <w:t>.</w:t>
      </w:r>
      <w:r w:rsidR="00801714" w:rsidRPr="00B570EC">
        <w:rPr>
          <w:rFonts w:ascii="Times New Roman" w:hAnsi="Times New Roman" w:cs="Times New Roman"/>
          <w:sz w:val="28"/>
          <w:szCs w:val="28"/>
        </w:rPr>
        <w:t xml:space="preserve"> </w:t>
      </w:r>
    </w:p>
    <w:p w14:paraId="347F27D2" w14:textId="77777777" w:rsidR="00575CE4" w:rsidRDefault="00092095" w:rsidP="00801714">
      <w:pPr>
        <w:spacing w:after="0" w:line="240" w:lineRule="auto"/>
        <w:ind w:firstLine="708"/>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 xml:space="preserve">По результатам контрольного мероприятия, проведенного выборочным методом проверки </w:t>
      </w:r>
      <w:r w:rsidR="00575CE4">
        <w:rPr>
          <w:rFonts w:ascii="Times New Roman" w:eastAsia="Times New Roman" w:hAnsi="Times New Roman" w:cs="Times New Roman"/>
          <w:sz w:val="28"/>
          <w:szCs w:val="28"/>
          <w:lang w:eastAsia="ru-RU"/>
        </w:rPr>
        <w:t>установлено:</w:t>
      </w:r>
      <w:r w:rsidRPr="00B570EC">
        <w:rPr>
          <w:rFonts w:ascii="Times New Roman" w:eastAsia="Times New Roman" w:hAnsi="Times New Roman" w:cs="Times New Roman"/>
          <w:sz w:val="28"/>
          <w:szCs w:val="28"/>
          <w:lang w:eastAsia="ru-RU"/>
        </w:rPr>
        <w:t xml:space="preserve"> </w:t>
      </w:r>
    </w:p>
    <w:p w14:paraId="2B0E7988" w14:textId="2337DE66" w:rsidR="0057676B" w:rsidRDefault="00575CE4" w:rsidP="00801714">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w:t>
      </w:r>
      <w:r w:rsidR="00092095"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092095" w:rsidRPr="00B570EC">
        <w:rPr>
          <w:rFonts w:ascii="Times New Roman" w:eastAsia="Times New Roman" w:hAnsi="Times New Roman" w:cs="Times New Roman"/>
          <w:sz w:val="28"/>
          <w:szCs w:val="28"/>
          <w:lang w:eastAsia="ru-RU"/>
        </w:rPr>
        <w:t xml:space="preserve"> </w:t>
      </w:r>
      <w:r w:rsidR="00801714" w:rsidRPr="00B570EC">
        <w:rPr>
          <w:rFonts w:ascii="Times New Roman" w:hAnsi="Times New Roman" w:cs="Times New Roman"/>
          <w:bCs/>
          <w:sz w:val="28"/>
          <w:szCs w:val="28"/>
        </w:rPr>
        <w:t>исполнения договорных обязате</w:t>
      </w:r>
      <w:r w:rsidR="00092095" w:rsidRPr="00B570EC">
        <w:rPr>
          <w:rFonts w:ascii="Times New Roman" w:hAnsi="Times New Roman" w:cs="Times New Roman"/>
          <w:bCs/>
          <w:sz w:val="28"/>
          <w:szCs w:val="28"/>
        </w:rPr>
        <w:t xml:space="preserve">льств </w:t>
      </w:r>
      <w:r w:rsidR="00181723" w:rsidRPr="00B570EC">
        <w:rPr>
          <w:rFonts w:ascii="Times New Roman" w:hAnsi="Times New Roman" w:cs="Times New Roman"/>
          <w:bCs/>
          <w:sz w:val="28"/>
          <w:szCs w:val="28"/>
        </w:rPr>
        <w:t>(</w:t>
      </w:r>
      <w:r w:rsidR="00092095" w:rsidRPr="00B570EC">
        <w:rPr>
          <w:rFonts w:ascii="Times New Roman" w:hAnsi="Times New Roman" w:cs="Times New Roman"/>
          <w:bCs/>
          <w:sz w:val="28"/>
          <w:szCs w:val="28"/>
        </w:rPr>
        <w:t>не соблюдены сроки оплаты</w:t>
      </w:r>
      <w:r w:rsidR="00181723" w:rsidRPr="00B570EC">
        <w:rPr>
          <w:rFonts w:ascii="Times New Roman" w:hAnsi="Times New Roman" w:cs="Times New Roman"/>
          <w:bCs/>
          <w:sz w:val="28"/>
          <w:szCs w:val="28"/>
        </w:rPr>
        <w:t>)</w:t>
      </w:r>
      <w:r w:rsidR="0057676B">
        <w:rPr>
          <w:rFonts w:ascii="Times New Roman" w:hAnsi="Times New Roman" w:cs="Times New Roman"/>
          <w:bCs/>
          <w:sz w:val="28"/>
          <w:szCs w:val="28"/>
        </w:rPr>
        <w:t>;</w:t>
      </w:r>
    </w:p>
    <w:p w14:paraId="1ED04158" w14:textId="16998F28" w:rsidR="006009BF" w:rsidRPr="00B570EC" w:rsidRDefault="00293BCB" w:rsidP="0080171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01714" w:rsidRPr="00B570EC">
        <w:rPr>
          <w:rFonts w:ascii="Times New Roman" w:hAnsi="Times New Roman" w:cs="Times New Roman"/>
          <w:bCs/>
          <w:sz w:val="28"/>
          <w:szCs w:val="28"/>
        </w:rPr>
        <w:t>нарушение п</w:t>
      </w:r>
      <w:r w:rsidR="00864780">
        <w:rPr>
          <w:rFonts w:ascii="Times New Roman" w:hAnsi="Times New Roman" w:cs="Times New Roman"/>
          <w:bCs/>
          <w:sz w:val="28"/>
          <w:szCs w:val="28"/>
        </w:rPr>
        <w:t xml:space="preserve">ункта </w:t>
      </w:r>
      <w:r w:rsidR="00801714" w:rsidRPr="00B570EC">
        <w:rPr>
          <w:rFonts w:ascii="Times New Roman" w:hAnsi="Times New Roman" w:cs="Times New Roman"/>
          <w:bCs/>
          <w:sz w:val="28"/>
          <w:szCs w:val="28"/>
        </w:rPr>
        <w:t>5 ч</w:t>
      </w:r>
      <w:r w:rsidR="00864780">
        <w:rPr>
          <w:rFonts w:ascii="Times New Roman" w:hAnsi="Times New Roman" w:cs="Times New Roman"/>
          <w:bCs/>
          <w:sz w:val="28"/>
          <w:szCs w:val="28"/>
        </w:rPr>
        <w:t xml:space="preserve">асти </w:t>
      </w:r>
      <w:r w:rsidR="00801714" w:rsidRPr="00B570EC">
        <w:rPr>
          <w:rFonts w:ascii="Times New Roman" w:hAnsi="Times New Roman" w:cs="Times New Roman"/>
          <w:bCs/>
          <w:sz w:val="28"/>
          <w:szCs w:val="28"/>
        </w:rPr>
        <w:t>1 ст</w:t>
      </w:r>
      <w:r w:rsidR="00864780">
        <w:rPr>
          <w:rFonts w:ascii="Times New Roman" w:hAnsi="Times New Roman" w:cs="Times New Roman"/>
          <w:bCs/>
          <w:sz w:val="28"/>
          <w:szCs w:val="28"/>
        </w:rPr>
        <w:t xml:space="preserve">атьи </w:t>
      </w:r>
      <w:r w:rsidR="00801714" w:rsidRPr="00B570EC">
        <w:rPr>
          <w:rFonts w:ascii="Times New Roman" w:hAnsi="Times New Roman" w:cs="Times New Roman"/>
          <w:bCs/>
          <w:sz w:val="28"/>
          <w:szCs w:val="28"/>
        </w:rPr>
        <w:t>93 Федерального Закона №</w:t>
      </w:r>
      <w:r w:rsidR="00864780">
        <w:rPr>
          <w:rFonts w:ascii="Times New Roman" w:hAnsi="Times New Roman" w:cs="Times New Roman"/>
          <w:bCs/>
          <w:sz w:val="28"/>
          <w:szCs w:val="28"/>
        </w:rPr>
        <w:t xml:space="preserve"> </w:t>
      </w:r>
      <w:r w:rsidR="00801714" w:rsidRPr="00B570EC">
        <w:rPr>
          <w:rFonts w:ascii="Times New Roman" w:hAnsi="Times New Roman" w:cs="Times New Roman"/>
          <w:bCs/>
          <w:sz w:val="28"/>
          <w:szCs w:val="28"/>
        </w:rPr>
        <w:t xml:space="preserve">44-ФЗ </w:t>
      </w:r>
      <w:r w:rsidR="00C05C3D" w:rsidRPr="00B570EC">
        <w:rPr>
          <w:rFonts w:ascii="Times New Roman" w:hAnsi="Times New Roman" w:cs="Times New Roman"/>
          <w:bCs/>
          <w:sz w:val="28"/>
          <w:szCs w:val="28"/>
        </w:rPr>
        <w:t>(</w:t>
      </w:r>
      <w:r w:rsidR="00801714" w:rsidRPr="00B570EC">
        <w:rPr>
          <w:rFonts w:ascii="Times New Roman" w:hAnsi="Times New Roman" w:cs="Times New Roman"/>
          <w:bCs/>
          <w:sz w:val="28"/>
          <w:szCs w:val="28"/>
        </w:rPr>
        <w:t>в двух муниципальных контрактах при осуществлении закупки у единственного поставщика сумма контракта превысила шестьсот тысяч рублей</w:t>
      </w:r>
      <w:r w:rsidR="0057676B">
        <w:rPr>
          <w:rFonts w:ascii="Times New Roman" w:hAnsi="Times New Roman" w:cs="Times New Roman"/>
          <w:bCs/>
          <w:sz w:val="28"/>
          <w:szCs w:val="28"/>
        </w:rPr>
        <w:t>);</w:t>
      </w:r>
      <w:r w:rsidR="00C05C3D" w:rsidRPr="00B570EC">
        <w:rPr>
          <w:rFonts w:ascii="Times New Roman" w:hAnsi="Times New Roman" w:cs="Times New Roman"/>
          <w:bCs/>
          <w:sz w:val="28"/>
          <w:szCs w:val="28"/>
        </w:rPr>
        <w:t xml:space="preserve"> </w:t>
      </w:r>
    </w:p>
    <w:p w14:paraId="07A6FB23" w14:textId="48A3F48C" w:rsidR="0057676B" w:rsidRDefault="00293BCB" w:rsidP="0080171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C05C3D" w:rsidRPr="00B570EC">
        <w:rPr>
          <w:rFonts w:ascii="Times New Roman" w:hAnsi="Times New Roman" w:cs="Times New Roman"/>
          <w:bCs/>
          <w:sz w:val="28"/>
          <w:szCs w:val="28"/>
        </w:rPr>
        <w:t>нарушение п</w:t>
      </w:r>
      <w:r w:rsidR="00864780">
        <w:rPr>
          <w:rFonts w:ascii="Times New Roman" w:hAnsi="Times New Roman" w:cs="Times New Roman"/>
          <w:bCs/>
          <w:sz w:val="28"/>
          <w:szCs w:val="28"/>
        </w:rPr>
        <w:t xml:space="preserve">ункта </w:t>
      </w:r>
      <w:r w:rsidR="00C05C3D" w:rsidRPr="00B570EC">
        <w:rPr>
          <w:rFonts w:ascii="Times New Roman" w:hAnsi="Times New Roman" w:cs="Times New Roman"/>
          <w:bCs/>
          <w:sz w:val="28"/>
          <w:szCs w:val="28"/>
        </w:rPr>
        <w:t xml:space="preserve">2 </w:t>
      </w:r>
      <w:proofErr w:type="spellStart"/>
      <w:r w:rsidR="00C05C3D" w:rsidRPr="00B570EC">
        <w:rPr>
          <w:rFonts w:ascii="Times New Roman" w:hAnsi="Times New Roman" w:cs="Times New Roman"/>
          <w:bCs/>
          <w:sz w:val="28"/>
          <w:szCs w:val="28"/>
        </w:rPr>
        <w:t>ч</w:t>
      </w:r>
      <w:r w:rsidR="00864780">
        <w:rPr>
          <w:rFonts w:ascii="Times New Roman" w:hAnsi="Times New Roman" w:cs="Times New Roman"/>
          <w:bCs/>
          <w:sz w:val="28"/>
          <w:szCs w:val="28"/>
        </w:rPr>
        <w:t>астми</w:t>
      </w:r>
      <w:proofErr w:type="spellEnd"/>
      <w:r w:rsidR="00864780">
        <w:rPr>
          <w:rFonts w:ascii="Times New Roman" w:hAnsi="Times New Roman" w:cs="Times New Roman"/>
          <w:bCs/>
          <w:sz w:val="28"/>
          <w:szCs w:val="28"/>
        </w:rPr>
        <w:t xml:space="preserve"> </w:t>
      </w:r>
      <w:r w:rsidR="00C05C3D" w:rsidRPr="00B570EC">
        <w:rPr>
          <w:rFonts w:ascii="Times New Roman" w:hAnsi="Times New Roman" w:cs="Times New Roman"/>
          <w:bCs/>
          <w:sz w:val="28"/>
          <w:szCs w:val="28"/>
        </w:rPr>
        <w:t>13.1 ст</w:t>
      </w:r>
      <w:r w:rsidR="00864780">
        <w:rPr>
          <w:rFonts w:ascii="Times New Roman" w:hAnsi="Times New Roman" w:cs="Times New Roman"/>
          <w:bCs/>
          <w:sz w:val="28"/>
          <w:szCs w:val="28"/>
        </w:rPr>
        <w:t xml:space="preserve">атьи </w:t>
      </w:r>
      <w:r w:rsidR="00C05C3D" w:rsidRPr="00B570EC">
        <w:rPr>
          <w:rFonts w:ascii="Times New Roman" w:hAnsi="Times New Roman" w:cs="Times New Roman"/>
          <w:bCs/>
          <w:sz w:val="28"/>
          <w:szCs w:val="28"/>
        </w:rPr>
        <w:t xml:space="preserve">34 Федерального Закона </w:t>
      </w:r>
      <w:r w:rsidR="00864780">
        <w:rPr>
          <w:rFonts w:ascii="Times New Roman" w:hAnsi="Times New Roman" w:cs="Times New Roman"/>
          <w:bCs/>
          <w:sz w:val="28"/>
          <w:szCs w:val="28"/>
        </w:rPr>
        <w:br/>
      </w:r>
      <w:r w:rsidR="00C05C3D" w:rsidRPr="00B570EC">
        <w:rPr>
          <w:rFonts w:ascii="Times New Roman" w:hAnsi="Times New Roman" w:cs="Times New Roman"/>
          <w:bCs/>
          <w:sz w:val="28"/>
          <w:szCs w:val="28"/>
        </w:rPr>
        <w:t>№</w:t>
      </w:r>
      <w:r w:rsidR="00864780">
        <w:rPr>
          <w:rFonts w:ascii="Times New Roman" w:hAnsi="Times New Roman" w:cs="Times New Roman"/>
          <w:bCs/>
          <w:sz w:val="28"/>
          <w:szCs w:val="28"/>
        </w:rPr>
        <w:t xml:space="preserve"> </w:t>
      </w:r>
      <w:r w:rsidR="00C05C3D" w:rsidRPr="00B570EC">
        <w:rPr>
          <w:rFonts w:ascii="Times New Roman" w:hAnsi="Times New Roman" w:cs="Times New Roman"/>
          <w:bCs/>
          <w:sz w:val="28"/>
          <w:szCs w:val="28"/>
        </w:rPr>
        <w:t xml:space="preserve">44-ФЗ (в </w:t>
      </w:r>
      <w:r w:rsidR="00801714" w:rsidRPr="00B570EC">
        <w:rPr>
          <w:rFonts w:ascii="Times New Roman" w:hAnsi="Times New Roman" w:cs="Times New Roman"/>
          <w:bCs/>
          <w:sz w:val="28"/>
          <w:szCs w:val="28"/>
        </w:rPr>
        <w:t>муниципальных контракта</w:t>
      </w:r>
      <w:r>
        <w:rPr>
          <w:rFonts w:ascii="Times New Roman" w:hAnsi="Times New Roman" w:cs="Times New Roman"/>
          <w:bCs/>
          <w:sz w:val="28"/>
          <w:szCs w:val="28"/>
        </w:rPr>
        <w:t>х</w:t>
      </w:r>
      <w:r w:rsidR="00801714" w:rsidRPr="00B570EC">
        <w:rPr>
          <w:rFonts w:ascii="Times New Roman" w:hAnsi="Times New Roman" w:cs="Times New Roman"/>
          <w:bCs/>
          <w:sz w:val="28"/>
          <w:szCs w:val="28"/>
        </w:rPr>
        <w:t>, заключенных с единственным поставщиком, установленный в контрактах срок оплаты заказчиком поставленного товара, выполненной работы (ее результатов), оказанной услуги не соответствует п</w:t>
      </w:r>
      <w:r w:rsidR="00864780">
        <w:rPr>
          <w:rFonts w:ascii="Times New Roman" w:hAnsi="Times New Roman" w:cs="Times New Roman"/>
          <w:bCs/>
          <w:sz w:val="28"/>
          <w:szCs w:val="28"/>
        </w:rPr>
        <w:t xml:space="preserve">ункту </w:t>
      </w:r>
      <w:r w:rsidR="00801714" w:rsidRPr="00B570EC">
        <w:rPr>
          <w:rFonts w:ascii="Times New Roman" w:hAnsi="Times New Roman" w:cs="Times New Roman"/>
          <w:bCs/>
          <w:sz w:val="28"/>
          <w:szCs w:val="28"/>
        </w:rPr>
        <w:t>2 ч</w:t>
      </w:r>
      <w:r w:rsidR="00864780">
        <w:rPr>
          <w:rFonts w:ascii="Times New Roman" w:hAnsi="Times New Roman" w:cs="Times New Roman"/>
          <w:bCs/>
          <w:sz w:val="28"/>
          <w:szCs w:val="28"/>
        </w:rPr>
        <w:t xml:space="preserve">асти </w:t>
      </w:r>
      <w:r w:rsidR="00801714" w:rsidRPr="00B570EC">
        <w:rPr>
          <w:rFonts w:ascii="Times New Roman" w:hAnsi="Times New Roman" w:cs="Times New Roman"/>
          <w:bCs/>
          <w:sz w:val="28"/>
          <w:szCs w:val="28"/>
        </w:rPr>
        <w:t>13.1 ст</w:t>
      </w:r>
      <w:r w:rsidR="00864780">
        <w:rPr>
          <w:rFonts w:ascii="Times New Roman" w:hAnsi="Times New Roman" w:cs="Times New Roman"/>
          <w:bCs/>
          <w:sz w:val="28"/>
          <w:szCs w:val="28"/>
        </w:rPr>
        <w:t xml:space="preserve">атьи </w:t>
      </w:r>
      <w:r w:rsidR="00801714" w:rsidRPr="00B570EC">
        <w:rPr>
          <w:rFonts w:ascii="Times New Roman" w:hAnsi="Times New Roman" w:cs="Times New Roman"/>
          <w:bCs/>
          <w:sz w:val="28"/>
          <w:szCs w:val="28"/>
        </w:rPr>
        <w:t>34 Федерального Закона №</w:t>
      </w:r>
      <w:r w:rsidR="00864780">
        <w:rPr>
          <w:rFonts w:ascii="Times New Roman" w:hAnsi="Times New Roman" w:cs="Times New Roman"/>
          <w:bCs/>
          <w:sz w:val="28"/>
          <w:szCs w:val="28"/>
        </w:rPr>
        <w:t xml:space="preserve"> </w:t>
      </w:r>
      <w:r w:rsidR="00801714" w:rsidRPr="00B570EC">
        <w:rPr>
          <w:rFonts w:ascii="Times New Roman" w:hAnsi="Times New Roman" w:cs="Times New Roman"/>
          <w:bCs/>
          <w:sz w:val="28"/>
          <w:szCs w:val="28"/>
        </w:rPr>
        <w:t>44-ФЗ. Срок оплаты должен составлять не более десяти рабочих дней с даты подписания документа о приемке</w:t>
      </w:r>
      <w:r w:rsidR="00C05C3D" w:rsidRPr="00B570EC">
        <w:rPr>
          <w:rFonts w:ascii="Times New Roman" w:hAnsi="Times New Roman" w:cs="Times New Roman"/>
          <w:bCs/>
          <w:sz w:val="28"/>
          <w:szCs w:val="28"/>
        </w:rPr>
        <w:t>)</w:t>
      </w:r>
      <w:r w:rsidR="0057676B">
        <w:rPr>
          <w:rFonts w:ascii="Times New Roman" w:hAnsi="Times New Roman" w:cs="Times New Roman"/>
          <w:bCs/>
          <w:sz w:val="28"/>
          <w:szCs w:val="28"/>
        </w:rPr>
        <w:t>;</w:t>
      </w:r>
    </w:p>
    <w:p w14:paraId="3D863244" w14:textId="580DE123" w:rsidR="006009BF" w:rsidRPr="00B570EC" w:rsidRDefault="00293BCB" w:rsidP="008017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801714" w:rsidRPr="00B570EC">
        <w:rPr>
          <w:rFonts w:ascii="Times New Roman" w:hAnsi="Times New Roman" w:cs="Times New Roman"/>
          <w:sz w:val="28"/>
          <w:szCs w:val="28"/>
        </w:rPr>
        <w:t xml:space="preserve">нарушение пункта 4.10 Положения о порядке проведения экспертизы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w:t>
      </w:r>
      <w:r w:rsidR="00181723" w:rsidRPr="00B570EC">
        <w:rPr>
          <w:rFonts w:ascii="Times New Roman" w:hAnsi="Times New Roman" w:cs="Times New Roman"/>
          <w:sz w:val="28"/>
          <w:szCs w:val="28"/>
        </w:rPr>
        <w:t>(</w:t>
      </w:r>
      <w:r w:rsidR="00801714" w:rsidRPr="00B570EC">
        <w:rPr>
          <w:rFonts w:ascii="Times New Roman" w:hAnsi="Times New Roman" w:cs="Times New Roman"/>
          <w:sz w:val="28"/>
          <w:szCs w:val="28"/>
        </w:rPr>
        <w:t>решение приемочной комиссии не оформляется Актом об экспертизе и приемке услуг (Приложение №1 к Положению) за исключением закупок, осуществленных посредством электронных аукционов</w:t>
      </w:r>
      <w:r w:rsidR="00864780">
        <w:rPr>
          <w:rFonts w:ascii="Times New Roman" w:hAnsi="Times New Roman" w:cs="Times New Roman"/>
          <w:sz w:val="28"/>
          <w:szCs w:val="28"/>
        </w:rPr>
        <w:t>)</w:t>
      </w:r>
      <w:r w:rsidR="00801714" w:rsidRPr="00B570EC">
        <w:rPr>
          <w:rFonts w:ascii="Times New Roman" w:hAnsi="Times New Roman" w:cs="Times New Roman"/>
          <w:sz w:val="28"/>
          <w:szCs w:val="28"/>
        </w:rPr>
        <w:t>. На актах и УПД (документ о приемке (акт) и счет-фактура) проставлен штамп «экспертиза проведена» без указания даты и без подписей членов приемочной комиссии</w:t>
      </w:r>
      <w:r w:rsidR="00181723" w:rsidRPr="00B570EC">
        <w:rPr>
          <w:rFonts w:ascii="Times New Roman" w:hAnsi="Times New Roman" w:cs="Times New Roman"/>
          <w:sz w:val="28"/>
          <w:szCs w:val="28"/>
        </w:rPr>
        <w:t>)</w:t>
      </w:r>
      <w:r w:rsidR="0057676B">
        <w:rPr>
          <w:rFonts w:ascii="Times New Roman" w:hAnsi="Times New Roman" w:cs="Times New Roman"/>
          <w:sz w:val="28"/>
          <w:szCs w:val="28"/>
        </w:rPr>
        <w:t>;</w:t>
      </w:r>
      <w:r w:rsidR="00FB7C16" w:rsidRPr="00B570EC">
        <w:rPr>
          <w:rFonts w:ascii="Times New Roman" w:hAnsi="Times New Roman" w:cs="Times New Roman"/>
          <w:sz w:val="28"/>
          <w:szCs w:val="28"/>
        </w:rPr>
        <w:t xml:space="preserve"> </w:t>
      </w:r>
    </w:p>
    <w:p w14:paraId="0B803E7A" w14:textId="4480A67B" w:rsidR="006009BF" w:rsidRPr="00B570EC" w:rsidRDefault="00293BCB" w:rsidP="008017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FB7C16" w:rsidRPr="00B570EC">
        <w:rPr>
          <w:rFonts w:ascii="Times New Roman" w:hAnsi="Times New Roman" w:cs="Times New Roman"/>
          <w:sz w:val="28"/>
          <w:szCs w:val="28"/>
        </w:rPr>
        <w:t xml:space="preserve">в </w:t>
      </w:r>
      <w:r w:rsidR="00801714" w:rsidRPr="00B570EC">
        <w:rPr>
          <w:rFonts w:ascii="Times New Roman" w:hAnsi="Times New Roman" w:cs="Times New Roman"/>
          <w:sz w:val="28"/>
          <w:szCs w:val="28"/>
        </w:rPr>
        <w:t>муниципальных контрактах, заключенных с единственным поставщиком и заключенных по результатам проведения электронных аукционов, установлено несоответствие наименования услуги, единицы измерения в спецификациях к муниципальным контрактам</w:t>
      </w:r>
      <w:r>
        <w:rPr>
          <w:rFonts w:ascii="Times New Roman" w:hAnsi="Times New Roman" w:cs="Times New Roman"/>
          <w:sz w:val="28"/>
          <w:szCs w:val="28"/>
        </w:rPr>
        <w:t xml:space="preserve"> </w:t>
      </w:r>
      <w:r w:rsidR="00801714" w:rsidRPr="00B570EC">
        <w:rPr>
          <w:rFonts w:ascii="Times New Roman" w:hAnsi="Times New Roman" w:cs="Times New Roman"/>
          <w:sz w:val="28"/>
          <w:szCs w:val="28"/>
        </w:rPr>
        <w:t>и наименования услуги, единицы и</w:t>
      </w:r>
      <w:r w:rsidR="00181723" w:rsidRPr="00B570EC">
        <w:rPr>
          <w:rFonts w:ascii="Times New Roman" w:hAnsi="Times New Roman" w:cs="Times New Roman"/>
          <w:sz w:val="28"/>
          <w:szCs w:val="28"/>
        </w:rPr>
        <w:t>з</w:t>
      </w:r>
      <w:r w:rsidR="002652AC">
        <w:rPr>
          <w:rFonts w:ascii="Times New Roman" w:hAnsi="Times New Roman" w:cs="Times New Roman"/>
          <w:sz w:val="28"/>
          <w:szCs w:val="28"/>
        </w:rPr>
        <w:t>мерения в документах о приемке;</w:t>
      </w:r>
    </w:p>
    <w:p w14:paraId="61C44E82" w14:textId="6EA0F1A5" w:rsidR="00801714" w:rsidRPr="00B570EC" w:rsidRDefault="00293BCB" w:rsidP="008017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01714" w:rsidRPr="00B570EC">
        <w:rPr>
          <w:rFonts w:ascii="Times New Roman" w:hAnsi="Times New Roman" w:cs="Times New Roman"/>
          <w:sz w:val="28"/>
          <w:szCs w:val="28"/>
        </w:rPr>
        <w:t>нарушение ч</w:t>
      </w:r>
      <w:r w:rsidR="00864780">
        <w:rPr>
          <w:rFonts w:ascii="Times New Roman" w:hAnsi="Times New Roman" w:cs="Times New Roman"/>
          <w:sz w:val="28"/>
          <w:szCs w:val="28"/>
        </w:rPr>
        <w:t xml:space="preserve">асти </w:t>
      </w:r>
      <w:r w:rsidR="00801714" w:rsidRPr="00B570EC">
        <w:rPr>
          <w:rFonts w:ascii="Times New Roman" w:hAnsi="Times New Roman" w:cs="Times New Roman"/>
          <w:sz w:val="28"/>
          <w:szCs w:val="28"/>
        </w:rPr>
        <w:t>1 ст</w:t>
      </w:r>
      <w:r w:rsidR="00864780">
        <w:rPr>
          <w:rFonts w:ascii="Times New Roman" w:hAnsi="Times New Roman" w:cs="Times New Roman"/>
          <w:sz w:val="28"/>
          <w:szCs w:val="28"/>
        </w:rPr>
        <w:t xml:space="preserve">атьи </w:t>
      </w:r>
      <w:r w:rsidR="00801714" w:rsidRPr="00B570EC">
        <w:rPr>
          <w:rFonts w:ascii="Times New Roman" w:hAnsi="Times New Roman" w:cs="Times New Roman"/>
          <w:sz w:val="28"/>
          <w:szCs w:val="28"/>
        </w:rPr>
        <w:t>23 Федерального закона №</w:t>
      </w:r>
      <w:r w:rsidR="00864780">
        <w:rPr>
          <w:rFonts w:ascii="Times New Roman" w:hAnsi="Times New Roman" w:cs="Times New Roman"/>
          <w:sz w:val="28"/>
          <w:szCs w:val="28"/>
        </w:rPr>
        <w:t xml:space="preserve"> </w:t>
      </w:r>
      <w:r w:rsidR="00801714" w:rsidRPr="00B570EC">
        <w:rPr>
          <w:rFonts w:ascii="Times New Roman" w:hAnsi="Times New Roman" w:cs="Times New Roman"/>
          <w:sz w:val="28"/>
          <w:szCs w:val="28"/>
        </w:rPr>
        <w:t xml:space="preserve">44-ФЗ </w:t>
      </w:r>
      <w:r w:rsidR="00181723" w:rsidRPr="00B570EC">
        <w:rPr>
          <w:rFonts w:ascii="Times New Roman" w:hAnsi="Times New Roman" w:cs="Times New Roman"/>
          <w:sz w:val="28"/>
          <w:szCs w:val="28"/>
        </w:rPr>
        <w:t>(</w:t>
      </w:r>
      <w:r w:rsidR="00801714" w:rsidRPr="00B570EC">
        <w:rPr>
          <w:rFonts w:ascii="Times New Roman" w:hAnsi="Times New Roman" w:cs="Times New Roman"/>
          <w:sz w:val="28"/>
          <w:szCs w:val="28"/>
        </w:rPr>
        <w:t>в контракте не отражен идентификационный код закупки (ИКЗ).</w:t>
      </w:r>
    </w:p>
    <w:p w14:paraId="6C23D45A" w14:textId="77777777" w:rsidR="00FB7C16" w:rsidRPr="00B570EC" w:rsidRDefault="00FB7C16" w:rsidP="00801714">
      <w:pPr>
        <w:spacing w:after="0" w:line="240" w:lineRule="auto"/>
        <w:ind w:left="57" w:right="57" w:firstLine="651"/>
        <w:jc w:val="both"/>
        <w:rPr>
          <w:rFonts w:ascii="Times New Roman" w:eastAsia="Times New Roman" w:hAnsi="Times New Roman" w:cs="Times New Roman"/>
          <w:sz w:val="28"/>
          <w:szCs w:val="28"/>
          <w:lang w:eastAsia="ru-RU"/>
        </w:rPr>
      </w:pPr>
    </w:p>
    <w:p w14:paraId="409F0201" w14:textId="7E05F8B4" w:rsidR="00801714" w:rsidRPr="00B570EC" w:rsidRDefault="008D67D4" w:rsidP="00801714">
      <w:pPr>
        <w:spacing w:after="0" w:line="240" w:lineRule="auto"/>
        <w:ind w:left="57" w:right="57" w:firstLine="651"/>
        <w:jc w:val="both"/>
        <w:rPr>
          <w:rFonts w:ascii="Times New Roman" w:hAnsi="Times New Roman" w:cs="Times New Roman"/>
          <w:color w:val="000000" w:themeColor="text1"/>
          <w:sz w:val="28"/>
          <w:szCs w:val="28"/>
        </w:rPr>
      </w:pPr>
      <w:r w:rsidRPr="00B570EC">
        <w:rPr>
          <w:rFonts w:ascii="Times New Roman" w:eastAsia="Times New Roman" w:hAnsi="Times New Roman" w:cs="Times New Roman"/>
          <w:sz w:val="28"/>
          <w:szCs w:val="28"/>
          <w:lang w:eastAsia="ru-RU"/>
        </w:rPr>
        <w:t>4</w:t>
      </w:r>
      <w:r w:rsidR="00872749" w:rsidRPr="00B570EC">
        <w:rPr>
          <w:rFonts w:ascii="Times New Roman" w:eastAsia="Times New Roman" w:hAnsi="Times New Roman" w:cs="Times New Roman"/>
          <w:sz w:val="28"/>
          <w:szCs w:val="28"/>
          <w:lang w:eastAsia="ru-RU"/>
        </w:rPr>
        <w:t xml:space="preserve">. </w:t>
      </w:r>
      <w:r w:rsidR="00801714" w:rsidRPr="00B570EC">
        <w:rPr>
          <w:rFonts w:ascii="Times New Roman" w:eastAsia="Times New Roman" w:hAnsi="Times New Roman" w:cs="Times New Roman"/>
          <w:sz w:val="28"/>
          <w:szCs w:val="28"/>
          <w:lang w:eastAsia="ru-RU"/>
        </w:rPr>
        <w:t>П</w:t>
      </w:r>
      <w:r w:rsidR="00801714" w:rsidRPr="00B570EC">
        <w:rPr>
          <w:rFonts w:ascii="Times New Roman" w:hAnsi="Times New Roman" w:cs="Times New Roman"/>
          <w:sz w:val="28"/>
          <w:szCs w:val="28"/>
        </w:rPr>
        <w:t xml:space="preserve">роверка законности и эффективности расходования средств бюджета Шпаковского муниципального округа Ставропольского края при осуществлении закупок для обеспечения муниципальных нужд, выделенных в 2024 году </w:t>
      </w:r>
      <w:r w:rsidR="00801714" w:rsidRPr="00B570EC">
        <w:rPr>
          <w:rFonts w:ascii="Times New Roman" w:eastAsia="Calibri" w:hAnsi="Times New Roman" w:cs="Times New Roman"/>
          <w:color w:val="000000"/>
          <w:sz w:val="28"/>
          <w:szCs w:val="28"/>
        </w:rPr>
        <w:t xml:space="preserve">муниципальному казенному учреждению культуры «Культурно-досуговый центр с. </w:t>
      </w:r>
      <w:proofErr w:type="spellStart"/>
      <w:r w:rsidR="00801714" w:rsidRPr="00B570EC">
        <w:rPr>
          <w:rFonts w:ascii="Times New Roman" w:eastAsia="Calibri" w:hAnsi="Times New Roman" w:cs="Times New Roman"/>
          <w:color w:val="000000"/>
          <w:sz w:val="28"/>
          <w:szCs w:val="28"/>
        </w:rPr>
        <w:t>Верхнерусского</w:t>
      </w:r>
      <w:proofErr w:type="spellEnd"/>
      <w:r w:rsidR="00801714" w:rsidRPr="00B570EC">
        <w:rPr>
          <w:rFonts w:ascii="Times New Roman" w:eastAsia="Calibri" w:hAnsi="Times New Roman" w:cs="Times New Roman"/>
          <w:color w:val="000000"/>
          <w:sz w:val="28"/>
          <w:szCs w:val="28"/>
        </w:rPr>
        <w:t>»</w:t>
      </w:r>
      <w:r w:rsidR="00801714" w:rsidRPr="00B570EC">
        <w:rPr>
          <w:rFonts w:ascii="Times New Roman" w:hAnsi="Times New Roman" w:cs="Times New Roman"/>
          <w:color w:val="000000" w:themeColor="text1"/>
          <w:sz w:val="28"/>
          <w:szCs w:val="28"/>
        </w:rPr>
        <w:t>.</w:t>
      </w:r>
    </w:p>
    <w:p w14:paraId="753E49BA" w14:textId="77777777" w:rsidR="00575CE4" w:rsidRDefault="00FB7C16" w:rsidP="00A74656">
      <w:pPr>
        <w:spacing w:after="0" w:line="240" w:lineRule="auto"/>
        <w:ind w:left="57" w:right="57" w:firstLine="651"/>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 xml:space="preserve">По результатам контрольного мероприятия, проведенного выборочным методом проверки </w:t>
      </w:r>
      <w:r w:rsidR="00575CE4">
        <w:rPr>
          <w:rFonts w:ascii="Times New Roman" w:eastAsia="Times New Roman" w:hAnsi="Times New Roman" w:cs="Times New Roman"/>
          <w:sz w:val="28"/>
          <w:szCs w:val="28"/>
          <w:lang w:eastAsia="ru-RU"/>
        </w:rPr>
        <w:t>установлено:</w:t>
      </w:r>
      <w:r w:rsidRPr="00B570EC">
        <w:rPr>
          <w:rFonts w:ascii="Times New Roman" w:eastAsia="Times New Roman" w:hAnsi="Times New Roman" w:cs="Times New Roman"/>
          <w:sz w:val="28"/>
          <w:szCs w:val="28"/>
          <w:lang w:eastAsia="ru-RU"/>
        </w:rPr>
        <w:t xml:space="preserve"> </w:t>
      </w:r>
    </w:p>
    <w:p w14:paraId="054DAA7C" w14:textId="2B10D68A" w:rsidR="006009BF" w:rsidRPr="00B570EC" w:rsidRDefault="00575CE4" w:rsidP="00A74656">
      <w:pPr>
        <w:spacing w:after="0" w:line="240" w:lineRule="auto"/>
        <w:ind w:left="57" w:right="57" w:firstLine="6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FB7C16"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801714" w:rsidRPr="00B570EC">
        <w:rPr>
          <w:rFonts w:ascii="Times New Roman" w:hAnsi="Times New Roman" w:cs="Times New Roman"/>
          <w:sz w:val="28"/>
          <w:szCs w:val="28"/>
        </w:rPr>
        <w:t xml:space="preserve"> ч</w:t>
      </w:r>
      <w:r w:rsidR="00864780">
        <w:rPr>
          <w:rFonts w:ascii="Times New Roman" w:hAnsi="Times New Roman" w:cs="Times New Roman"/>
          <w:sz w:val="28"/>
          <w:szCs w:val="28"/>
        </w:rPr>
        <w:t xml:space="preserve">асти </w:t>
      </w:r>
      <w:r w:rsidR="00801714" w:rsidRPr="00B570EC">
        <w:rPr>
          <w:rFonts w:ascii="Times New Roman" w:hAnsi="Times New Roman" w:cs="Times New Roman"/>
          <w:sz w:val="28"/>
          <w:szCs w:val="28"/>
        </w:rPr>
        <w:t>3 ст</w:t>
      </w:r>
      <w:r w:rsidR="00864780">
        <w:rPr>
          <w:rFonts w:ascii="Times New Roman" w:hAnsi="Times New Roman" w:cs="Times New Roman"/>
          <w:sz w:val="28"/>
          <w:szCs w:val="28"/>
        </w:rPr>
        <w:t xml:space="preserve">атьи </w:t>
      </w:r>
      <w:r w:rsidR="00801714" w:rsidRPr="00B570EC">
        <w:rPr>
          <w:rFonts w:ascii="Times New Roman" w:hAnsi="Times New Roman" w:cs="Times New Roman"/>
          <w:sz w:val="28"/>
          <w:szCs w:val="28"/>
        </w:rPr>
        <w:t>103 Федерального закона №</w:t>
      </w:r>
      <w:r w:rsidR="00864780">
        <w:rPr>
          <w:rFonts w:ascii="Times New Roman" w:hAnsi="Times New Roman" w:cs="Times New Roman"/>
          <w:sz w:val="28"/>
          <w:szCs w:val="28"/>
        </w:rPr>
        <w:t xml:space="preserve"> </w:t>
      </w:r>
      <w:r w:rsidR="00801714" w:rsidRPr="00B570EC">
        <w:rPr>
          <w:rFonts w:ascii="Times New Roman" w:hAnsi="Times New Roman" w:cs="Times New Roman"/>
          <w:sz w:val="28"/>
          <w:szCs w:val="28"/>
        </w:rPr>
        <w:t xml:space="preserve">44-ФЗ </w:t>
      </w:r>
      <w:r w:rsidR="00FB7C16" w:rsidRPr="00B570EC">
        <w:rPr>
          <w:rFonts w:ascii="Times New Roman" w:hAnsi="Times New Roman" w:cs="Times New Roman"/>
          <w:sz w:val="28"/>
          <w:szCs w:val="28"/>
        </w:rPr>
        <w:t>(</w:t>
      </w:r>
      <w:r w:rsidR="00801714" w:rsidRPr="00B570EC">
        <w:rPr>
          <w:rFonts w:ascii="Times New Roman" w:hAnsi="Times New Roman" w:cs="Times New Roman"/>
          <w:sz w:val="28"/>
          <w:szCs w:val="28"/>
        </w:rPr>
        <w:t>не соблюдены сроки размещения информации о внесении изменения в условия контракта (д</w:t>
      </w:r>
      <w:r w:rsidR="00FB7C16" w:rsidRPr="00B570EC">
        <w:rPr>
          <w:rFonts w:ascii="Times New Roman" w:hAnsi="Times New Roman" w:cs="Times New Roman"/>
          <w:sz w:val="28"/>
          <w:szCs w:val="28"/>
        </w:rPr>
        <w:t>оговора)), сроки размещения информации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r w:rsidR="00801714" w:rsidRPr="00B570EC">
        <w:rPr>
          <w:rFonts w:ascii="Times New Roman" w:hAnsi="Times New Roman" w:cs="Times New Roman"/>
          <w:sz w:val="28"/>
          <w:szCs w:val="28"/>
        </w:rPr>
        <w:t>;</w:t>
      </w:r>
      <w:r w:rsidR="0036727A" w:rsidRPr="00B570EC">
        <w:rPr>
          <w:rFonts w:ascii="Times New Roman" w:hAnsi="Times New Roman" w:cs="Times New Roman"/>
          <w:sz w:val="28"/>
          <w:szCs w:val="28"/>
        </w:rPr>
        <w:t xml:space="preserve"> </w:t>
      </w:r>
    </w:p>
    <w:p w14:paraId="70ECA560" w14:textId="643DE8FB" w:rsidR="006009BF" w:rsidRPr="00B570EC" w:rsidRDefault="00293BCB" w:rsidP="00A746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801714" w:rsidRPr="00B570EC">
        <w:rPr>
          <w:rFonts w:ascii="Times New Roman" w:hAnsi="Times New Roman" w:cs="Times New Roman"/>
          <w:sz w:val="28"/>
          <w:szCs w:val="28"/>
        </w:rPr>
        <w:t>нарушение ст</w:t>
      </w:r>
      <w:r w:rsidR="00864780">
        <w:rPr>
          <w:rFonts w:ascii="Times New Roman" w:hAnsi="Times New Roman" w:cs="Times New Roman"/>
          <w:sz w:val="28"/>
          <w:szCs w:val="28"/>
        </w:rPr>
        <w:t xml:space="preserve">атьи </w:t>
      </w:r>
      <w:r w:rsidR="00801714" w:rsidRPr="00B570EC">
        <w:rPr>
          <w:rFonts w:ascii="Times New Roman" w:hAnsi="Times New Roman" w:cs="Times New Roman"/>
          <w:sz w:val="28"/>
          <w:szCs w:val="28"/>
        </w:rPr>
        <w:t>34 Федерального закона №</w:t>
      </w:r>
      <w:r w:rsidR="00864780">
        <w:rPr>
          <w:rFonts w:ascii="Times New Roman" w:hAnsi="Times New Roman" w:cs="Times New Roman"/>
          <w:sz w:val="28"/>
          <w:szCs w:val="28"/>
        </w:rPr>
        <w:t xml:space="preserve"> </w:t>
      </w:r>
      <w:r w:rsidR="00801714" w:rsidRPr="00B570EC">
        <w:rPr>
          <w:rFonts w:ascii="Times New Roman" w:hAnsi="Times New Roman" w:cs="Times New Roman"/>
          <w:sz w:val="28"/>
          <w:szCs w:val="28"/>
        </w:rPr>
        <w:t xml:space="preserve">44-ФЗ </w:t>
      </w:r>
      <w:r w:rsidR="0036727A" w:rsidRPr="00B570EC">
        <w:rPr>
          <w:rFonts w:ascii="Times New Roman" w:hAnsi="Times New Roman" w:cs="Times New Roman"/>
          <w:sz w:val="28"/>
          <w:szCs w:val="28"/>
        </w:rPr>
        <w:t>(</w:t>
      </w:r>
      <w:r w:rsidR="00801714" w:rsidRPr="00B570EC">
        <w:rPr>
          <w:rFonts w:ascii="Times New Roman" w:hAnsi="Times New Roman" w:cs="Times New Roman"/>
          <w:sz w:val="28"/>
          <w:szCs w:val="28"/>
        </w:rPr>
        <w:t>в 10 договорах (контрактах) отсутствует обязательное условие о том, что цена договора (контракта) является твердой и определяется на весь срок исполнения договора (контракта)</w:t>
      </w:r>
      <w:r w:rsidR="0057676B">
        <w:rPr>
          <w:rFonts w:ascii="Times New Roman" w:hAnsi="Times New Roman" w:cs="Times New Roman"/>
          <w:sz w:val="28"/>
          <w:szCs w:val="28"/>
        </w:rPr>
        <w:t>;</w:t>
      </w:r>
      <w:r w:rsidR="00A74656" w:rsidRPr="00B570EC">
        <w:rPr>
          <w:rFonts w:ascii="Times New Roman" w:hAnsi="Times New Roman" w:cs="Times New Roman"/>
          <w:sz w:val="28"/>
          <w:szCs w:val="28"/>
        </w:rPr>
        <w:t xml:space="preserve"> </w:t>
      </w:r>
    </w:p>
    <w:p w14:paraId="034D58FF" w14:textId="007D472B" w:rsidR="00801714" w:rsidRPr="00B570EC" w:rsidRDefault="00293BCB" w:rsidP="00A746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801714" w:rsidRPr="00B570EC">
        <w:rPr>
          <w:rFonts w:ascii="Times New Roman" w:hAnsi="Times New Roman" w:cs="Times New Roman"/>
          <w:sz w:val="28"/>
          <w:szCs w:val="28"/>
        </w:rPr>
        <w:t>неверно установлен срок оплаты товара, работы или услуги в семи договорах (контрактах)</w:t>
      </w:r>
      <w:r w:rsidR="0057676B">
        <w:rPr>
          <w:rFonts w:ascii="Times New Roman" w:hAnsi="Times New Roman" w:cs="Times New Roman"/>
          <w:sz w:val="28"/>
          <w:szCs w:val="28"/>
        </w:rPr>
        <w:t>;</w:t>
      </w:r>
    </w:p>
    <w:p w14:paraId="7C8D54E1" w14:textId="0EA065E8" w:rsidR="006009BF" w:rsidRPr="00B570EC" w:rsidRDefault="00293BCB" w:rsidP="008017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A74656" w:rsidRPr="00B570EC">
        <w:rPr>
          <w:rFonts w:ascii="Times New Roman" w:hAnsi="Times New Roman" w:cs="Times New Roman"/>
          <w:sz w:val="28"/>
          <w:szCs w:val="28"/>
        </w:rPr>
        <w:t xml:space="preserve">нарушение </w:t>
      </w:r>
      <w:r w:rsidR="00801714" w:rsidRPr="00B570EC">
        <w:rPr>
          <w:rFonts w:ascii="Times New Roman" w:hAnsi="Times New Roman" w:cs="Times New Roman"/>
          <w:sz w:val="28"/>
          <w:szCs w:val="28"/>
        </w:rPr>
        <w:t>ст</w:t>
      </w:r>
      <w:r w:rsidR="00864780">
        <w:rPr>
          <w:rFonts w:ascii="Times New Roman" w:hAnsi="Times New Roman" w:cs="Times New Roman"/>
          <w:sz w:val="28"/>
          <w:szCs w:val="28"/>
        </w:rPr>
        <w:t xml:space="preserve">атьи </w:t>
      </w:r>
      <w:r w:rsidR="00801714" w:rsidRPr="00B570EC">
        <w:rPr>
          <w:rFonts w:ascii="Times New Roman" w:hAnsi="Times New Roman" w:cs="Times New Roman"/>
          <w:sz w:val="28"/>
          <w:szCs w:val="28"/>
        </w:rPr>
        <w:t>95 Федерального закона №</w:t>
      </w:r>
      <w:r w:rsidR="00864780">
        <w:rPr>
          <w:rFonts w:ascii="Times New Roman" w:hAnsi="Times New Roman" w:cs="Times New Roman"/>
          <w:sz w:val="28"/>
          <w:szCs w:val="28"/>
        </w:rPr>
        <w:t xml:space="preserve"> </w:t>
      </w:r>
      <w:r w:rsidR="00801714" w:rsidRPr="00B570EC">
        <w:rPr>
          <w:rFonts w:ascii="Times New Roman" w:hAnsi="Times New Roman" w:cs="Times New Roman"/>
          <w:sz w:val="28"/>
          <w:szCs w:val="28"/>
        </w:rPr>
        <w:t xml:space="preserve">44-ФЗ </w:t>
      </w:r>
      <w:r w:rsidR="00A74656" w:rsidRPr="00B570EC">
        <w:rPr>
          <w:rFonts w:ascii="Times New Roman" w:hAnsi="Times New Roman" w:cs="Times New Roman"/>
          <w:sz w:val="28"/>
          <w:szCs w:val="28"/>
        </w:rPr>
        <w:t>(</w:t>
      </w:r>
      <w:r w:rsidR="00801714" w:rsidRPr="00B570EC">
        <w:rPr>
          <w:rFonts w:ascii="Times New Roman" w:hAnsi="Times New Roman" w:cs="Times New Roman"/>
          <w:sz w:val="28"/>
          <w:szCs w:val="28"/>
        </w:rPr>
        <w:t>изменены существенные условия договора</w:t>
      </w:r>
      <w:r w:rsidR="00801714" w:rsidRPr="00B570EC">
        <w:t xml:space="preserve"> </w:t>
      </w:r>
      <w:r w:rsidR="00801714" w:rsidRPr="00B570EC">
        <w:rPr>
          <w:rFonts w:ascii="Times New Roman" w:hAnsi="Times New Roman" w:cs="Times New Roman"/>
          <w:sz w:val="28"/>
          <w:szCs w:val="28"/>
        </w:rPr>
        <w:t xml:space="preserve">более, чем на десять процентов (увеличена цена договора без изменения количества товара); </w:t>
      </w:r>
    </w:p>
    <w:p w14:paraId="47F210E3" w14:textId="77777777" w:rsidR="00864780" w:rsidRDefault="00293BCB" w:rsidP="008017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01714" w:rsidRPr="00B570EC">
        <w:rPr>
          <w:rFonts w:ascii="Times New Roman" w:hAnsi="Times New Roman" w:cs="Times New Roman"/>
          <w:sz w:val="28"/>
          <w:szCs w:val="28"/>
        </w:rPr>
        <w:t xml:space="preserve">нарушение </w:t>
      </w:r>
      <w:proofErr w:type="spellStart"/>
      <w:r w:rsidR="00801714" w:rsidRPr="00B570EC">
        <w:rPr>
          <w:rFonts w:ascii="Times New Roman" w:hAnsi="Times New Roman" w:cs="Times New Roman"/>
          <w:sz w:val="28"/>
          <w:szCs w:val="28"/>
        </w:rPr>
        <w:t>порядок</w:t>
      </w:r>
      <w:r w:rsidR="00864780">
        <w:rPr>
          <w:rFonts w:ascii="Times New Roman" w:hAnsi="Times New Roman" w:cs="Times New Roman"/>
          <w:sz w:val="28"/>
          <w:szCs w:val="28"/>
        </w:rPr>
        <w:t>а</w:t>
      </w:r>
      <w:proofErr w:type="spellEnd"/>
      <w:r w:rsidR="00801714" w:rsidRPr="00B570EC">
        <w:rPr>
          <w:rFonts w:ascii="Times New Roman" w:hAnsi="Times New Roman" w:cs="Times New Roman"/>
          <w:sz w:val="28"/>
          <w:szCs w:val="28"/>
        </w:rPr>
        <w:t xml:space="preserve"> приема работ, услуг</w:t>
      </w:r>
      <w:r w:rsidR="00864780">
        <w:rPr>
          <w:rFonts w:ascii="Times New Roman" w:hAnsi="Times New Roman" w:cs="Times New Roman"/>
          <w:sz w:val="28"/>
          <w:szCs w:val="28"/>
        </w:rPr>
        <w:t>;</w:t>
      </w:r>
      <w:r w:rsidR="00801714" w:rsidRPr="00B570EC">
        <w:rPr>
          <w:rFonts w:ascii="Times New Roman" w:hAnsi="Times New Roman" w:cs="Times New Roman"/>
          <w:sz w:val="28"/>
          <w:szCs w:val="28"/>
        </w:rPr>
        <w:t xml:space="preserve"> </w:t>
      </w:r>
    </w:p>
    <w:p w14:paraId="358E1DE9" w14:textId="2C7EBD24" w:rsidR="006009BF" w:rsidRPr="00B570EC" w:rsidRDefault="00864780" w:rsidP="008017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01714" w:rsidRPr="00B570EC">
        <w:rPr>
          <w:rFonts w:ascii="Times New Roman" w:hAnsi="Times New Roman" w:cs="Times New Roman"/>
          <w:sz w:val="28"/>
          <w:szCs w:val="28"/>
        </w:rPr>
        <w:t xml:space="preserve">нарушение исполнения договорных обязательств </w:t>
      </w:r>
      <w:r w:rsidR="00A74656" w:rsidRPr="00B570EC">
        <w:rPr>
          <w:rFonts w:ascii="Times New Roman" w:hAnsi="Times New Roman" w:cs="Times New Roman"/>
          <w:sz w:val="28"/>
          <w:szCs w:val="28"/>
        </w:rPr>
        <w:t>(</w:t>
      </w:r>
      <w:r w:rsidR="00801714" w:rsidRPr="00B570EC">
        <w:rPr>
          <w:rFonts w:ascii="Times New Roman" w:hAnsi="Times New Roman" w:cs="Times New Roman"/>
          <w:sz w:val="28"/>
          <w:szCs w:val="28"/>
        </w:rPr>
        <w:t>не соблюдены сроки оплаты товара, работы или услуги</w:t>
      </w:r>
      <w:r w:rsidR="00A74656" w:rsidRPr="00B570EC">
        <w:rPr>
          <w:rFonts w:ascii="Times New Roman" w:hAnsi="Times New Roman" w:cs="Times New Roman"/>
          <w:sz w:val="28"/>
          <w:szCs w:val="28"/>
        </w:rPr>
        <w:t>)</w:t>
      </w:r>
      <w:r w:rsidR="0057676B">
        <w:rPr>
          <w:rFonts w:ascii="Times New Roman" w:hAnsi="Times New Roman" w:cs="Times New Roman"/>
          <w:sz w:val="28"/>
          <w:szCs w:val="28"/>
        </w:rPr>
        <w:t>;</w:t>
      </w:r>
    </w:p>
    <w:p w14:paraId="0977DBC7" w14:textId="305DDA08" w:rsidR="00293BCB" w:rsidRDefault="00293BCB" w:rsidP="00801714">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w:t>
      </w:r>
      <w:r w:rsidR="00801714" w:rsidRPr="00B570EC">
        <w:rPr>
          <w:rFonts w:ascii="Times New Roman" w:hAnsi="Times New Roman" w:cs="Times New Roman"/>
          <w:sz w:val="28"/>
          <w:szCs w:val="28"/>
        </w:rPr>
        <w:t xml:space="preserve">нарушение исполнения договорных обязательств </w:t>
      </w:r>
      <w:r w:rsidR="00A74656" w:rsidRPr="00B570EC">
        <w:rPr>
          <w:rFonts w:ascii="Times New Roman" w:hAnsi="Times New Roman" w:cs="Times New Roman"/>
          <w:sz w:val="28"/>
          <w:szCs w:val="28"/>
        </w:rPr>
        <w:t>(</w:t>
      </w:r>
      <w:r w:rsidR="00801714" w:rsidRPr="00B570EC">
        <w:rPr>
          <w:rFonts w:ascii="Times New Roman" w:hAnsi="Times New Roman" w:cs="Times New Roman"/>
          <w:sz w:val="28"/>
          <w:szCs w:val="28"/>
        </w:rPr>
        <w:t>оплата товара, работы или услуги была произведена раньше, чем подписан документ о приемке</w:t>
      </w:r>
      <w:r w:rsidR="00A74656" w:rsidRPr="00B570EC">
        <w:rPr>
          <w:rFonts w:ascii="Times New Roman" w:hAnsi="Times New Roman" w:cs="Times New Roman"/>
          <w:sz w:val="28"/>
          <w:szCs w:val="28"/>
        </w:rPr>
        <w:t>)</w:t>
      </w:r>
      <w:r w:rsidR="00B10D7D">
        <w:rPr>
          <w:rFonts w:ascii="Times New Roman" w:hAnsi="Times New Roman" w:cs="Times New Roman"/>
          <w:sz w:val="28"/>
          <w:szCs w:val="28"/>
        </w:rPr>
        <w:t>;</w:t>
      </w:r>
    </w:p>
    <w:p w14:paraId="2992EDA2" w14:textId="5CC05AB0" w:rsidR="006009BF" w:rsidRPr="00B570EC" w:rsidRDefault="00293BCB" w:rsidP="008017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801714" w:rsidRPr="00B570EC">
        <w:rPr>
          <w:rFonts w:ascii="Times New Roman" w:eastAsia="Times New Roman" w:hAnsi="Times New Roman" w:cs="Times New Roman"/>
          <w:sz w:val="28"/>
          <w:szCs w:val="28"/>
        </w:rPr>
        <w:t>нарушение</w:t>
      </w:r>
      <w:r w:rsidR="00B10D7D">
        <w:rPr>
          <w:rFonts w:ascii="Times New Roman" w:eastAsia="Times New Roman" w:hAnsi="Times New Roman" w:cs="Times New Roman"/>
          <w:sz w:val="28"/>
          <w:szCs w:val="28"/>
        </w:rPr>
        <w:t xml:space="preserve"> требований</w:t>
      </w:r>
      <w:r w:rsidR="00801714" w:rsidRPr="00B570EC">
        <w:rPr>
          <w:rFonts w:ascii="Times New Roman" w:eastAsia="Times New Roman" w:hAnsi="Times New Roman" w:cs="Times New Roman"/>
          <w:sz w:val="28"/>
          <w:szCs w:val="28"/>
        </w:rPr>
        <w:t xml:space="preserve"> распоряжения Правительства Ставропольского края от 19.10.2017 </w:t>
      </w:r>
      <w:r w:rsidR="00864780">
        <w:rPr>
          <w:rFonts w:ascii="Times New Roman" w:eastAsia="Times New Roman" w:hAnsi="Times New Roman" w:cs="Times New Roman"/>
          <w:sz w:val="28"/>
          <w:szCs w:val="28"/>
        </w:rPr>
        <w:t xml:space="preserve">года </w:t>
      </w:r>
      <w:r w:rsidR="00801714" w:rsidRPr="00B570EC">
        <w:rPr>
          <w:rFonts w:ascii="Times New Roman" w:eastAsia="Times New Roman" w:hAnsi="Times New Roman" w:cs="Times New Roman"/>
          <w:sz w:val="28"/>
          <w:szCs w:val="28"/>
        </w:rPr>
        <w:t>№</w:t>
      </w:r>
      <w:r w:rsidR="00B10D7D">
        <w:rPr>
          <w:rFonts w:ascii="Times New Roman" w:eastAsia="Times New Roman" w:hAnsi="Times New Roman" w:cs="Times New Roman"/>
          <w:sz w:val="28"/>
          <w:szCs w:val="28"/>
        </w:rPr>
        <w:t xml:space="preserve"> </w:t>
      </w:r>
      <w:r w:rsidR="00801714" w:rsidRPr="00B570EC">
        <w:rPr>
          <w:rFonts w:ascii="Times New Roman" w:eastAsia="Times New Roman" w:hAnsi="Times New Roman" w:cs="Times New Roman"/>
          <w:sz w:val="28"/>
          <w:szCs w:val="28"/>
        </w:rPr>
        <w:t xml:space="preserve">308-рп «Об автоматизации закупок товаров, работ, услуг малого объема для обеспечения государственных нужд Ставропольского края» и постановлений администрации Шпаковского муниципального округа Ставропольского края от 18.01.2021 №23, от 14.02.2024 №178 «Об утверждении Порядка осуществления закупок малого объема» </w:t>
      </w:r>
      <w:r w:rsidR="00A74656" w:rsidRPr="00B570EC">
        <w:rPr>
          <w:rFonts w:ascii="Times New Roman" w:eastAsia="Times New Roman" w:hAnsi="Times New Roman" w:cs="Times New Roman"/>
          <w:sz w:val="28"/>
          <w:szCs w:val="28"/>
        </w:rPr>
        <w:t>(</w:t>
      </w:r>
      <w:r w:rsidR="00B10D7D">
        <w:rPr>
          <w:rFonts w:ascii="Times New Roman" w:eastAsia="Times New Roman" w:hAnsi="Times New Roman" w:cs="Times New Roman"/>
          <w:sz w:val="28"/>
          <w:szCs w:val="28"/>
        </w:rPr>
        <w:t xml:space="preserve">закупки осуществлялись без </w:t>
      </w:r>
      <w:r w:rsidR="00801714" w:rsidRPr="00B570EC">
        <w:rPr>
          <w:rFonts w:ascii="Times New Roman" w:eastAsia="Times New Roman" w:hAnsi="Times New Roman" w:cs="Times New Roman"/>
          <w:sz w:val="28"/>
          <w:szCs w:val="28"/>
        </w:rPr>
        <w:t xml:space="preserve"> использования электронн</w:t>
      </w:r>
      <w:r w:rsidR="00B10D7D">
        <w:rPr>
          <w:rFonts w:ascii="Times New Roman" w:eastAsia="Times New Roman" w:hAnsi="Times New Roman" w:cs="Times New Roman"/>
          <w:sz w:val="28"/>
          <w:szCs w:val="28"/>
        </w:rPr>
        <w:t xml:space="preserve">ой торговой системы для автоматизации </w:t>
      </w:r>
      <w:r w:rsidR="00A74656" w:rsidRPr="00B570EC">
        <w:rPr>
          <w:rFonts w:ascii="Times New Roman" w:eastAsia="Times New Roman" w:hAnsi="Times New Roman" w:cs="Times New Roman"/>
          <w:sz w:val="28"/>
          <w:szCs w:val="28"/>
        </w:rPr>
        <w:t>закупок малого объема)</w:t>
      </w:r>
      <w:r w:rsidR="0057676B">
        <w:rPr>
          <w:rFonts w:ascii="Times New Roman" w:eastAsia="Times New Roman" w:hAnsi="Times New Roman" w:cs="Times New Roman"/>
          <w:sz w:val="28"/>
          <w:szCs w:val="28"/>
        </w:rPr>
        <w:t>;</w:t>
      </w:r>
      <w:r w:rsidR="00801714" w:rsidRPr="00B570EC">
        <w:rPr>
          <w:rFonts w:ascii="Times New Roman" w:eastAsia="Times New Roman" w:hAnsi="Times New Roman" w:cs="Times New Roman"/>
          <w:sz w:val="28"/>
          <w:szCs w:val="28"/>
        </w:rPr>
        <w:t xml:space="preserve"> </w:t>
      </w:r>
    </w:p>
    <w:p w14:paraId="65AE670A" w14:textId="55E9C7F7" w:rsidR="006009BF" w:rsidRPr="00B570EC" w:rsidRDefault="00293BCB" w:rsidP="008017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01714" w:rsidRPr="00B570EC">
        <w:rPr>
          <w:rFonts w:ascii="Times New Roman" w:eastAsia="Times New Roman" w:hAnsi="Times New Roman" w:cs="Times New Roman"/>
          <w:sz w:val="28"/>
          <w:szCs w:val="28"/>
        </w:rPr>
        <w:t>нарушение ч</w:t>
      </w:r>
      <w:r w:rsidR="00864780">
        <w:rPr>
          <w:rFonts w:ascii="Times New Roman" w:eastAsia="Times New Roman" w:hAnsi="Times New Roman" w:cs="Times New Roman"/>
          <w:sz w:val="28"/>
          <w:szCs w:val="28"/>
        </w:rPr>
        <w:t xml:space="preserve">асти </w:t>
      </w:r>
      <w:r w:rsidR="00801714" w:rsidRPr="00B570EC">
        <w:rPr>
          <w:rFonts w:ascii="Times New Roman" w:eastAsia="Times New Roman" w:hAnsi="Times New Roman" w:cs="Times New Roman"/>
          <w:sz w:val="28"/>
          <w:szCs w:val="28"/>
        </w:rPr>
        <w:t>1 ст</w:t>
      </w:r>
      <w:r w:rsidR="00864780">
        <w:rPr>
          <w:rFonts w:ascii="Times New Roman" w:eastAsia="Times New Roman" w:hAnsi="Times New Roman" w:cs="Times New Roman"/>
          <w:sz w:val="28"/>
          <w:szCs w:val="28"/>
        </w:rPr>
        <w:t xml:space="preserve">атьи </w:t>
      </w:r>
      <w:r w:rsidR="00801714" w:rsidRPr="00B570EC">
        <w:rPr>
          <w:rFonts w:ascii="Times New Roman" w:eastAsia="Times New Roman" w:hAnsi="Times New Roman" w:cs="Times New Roman"/>
          <w:sz w:val="28"/>
          <w:szCs w:val="28"/>
        </w:rPr>
        <w:t>23 Федерального закона №</w:t>
      </w:r>
      <w:r w:rsidR="00864780">
        <w:rPr>
          <w:rFonts w:ascii="Times New Roman" w:eastAsia="Times New Roman" w:hAnsi="Times New Roman" w:cs="Times New Roman"/>
          <w:sz w:val="28"/>
          <w:szCs w:val="28"/>
        </w:rPr>
        <w:t xml:space="preserve"> </w:t>
      </w:r>
      <w:r w:rsidR="00801714" w:rsidRPr="00B570EC">
        <w:rPr>
          <w:rFonts w:ascii="Times New Roman" w:eastAsia="Times New Roman" w:hAnsi="Times New Roman" w:cs="Times New Roman"/>
          <w:sz w:val="28"/>
          <w:szCs w:val="28"/>
        </w:rPr>
        <w:t xml:space="preserve">44-ФЗ </w:t>
      </w:r>
      <w:r w:rsidR="00A74656" w:rsidRPr="00B570EC">
        <w:rPr>
          <w:rFonts w:ascii="Times New Roman" w:eastAsia="Times New Roman" w:hAnsi="Times New Roman" w:cs="Times New Roman"/>
          <w:sz w:val="28"/>
          <w:szCs w:val="28"/>
        </w:rPr>
        <w:t>(</w:t>
      </w:r>
      <w:r w:rsidR="00801714" w:rsidRPr="00B570EC">
        <w:rPr>
          <w:rFonts w:ascii="Times New Roman" w:eastAsia="Times New Roman" w:hAnsi="Times New Roman" w:cs="Times New Roman"/>
          <w:sz w:val="28"/>
          <w:szCs w:val="28"/>
        </w:rPr>
        <w:t>в двух контрактах (договорах) не указан идентификационный код закупки</w:t>
      </w:r>
      <w:r w:rsidR="0057676B">
        <w:rPr>
          <w:rFonts w:ascii="Times New Roman" w:eastAsia="Times New Roman" w:hAnsi="Times New Roman" w:cs="Times New Roman"/>
          <w:sz w:val="28"/>
          <w:szCs w:val="28"/>
        </w:rPr>
        <w:t>);</w:t>
      </w:r>
    </w:p>
    <w:p w14:paraId="02C9F905" w14:textId="7BB6B8C7" w:rsidR="006009BF" w:rsidRPr="00B570EC" w:rsidRDefault="00293BCB" w:rsidP="008017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74656" w:rsidRPr="00B570EC">
        <w:rPr>
          <w:rFonts w:ascii="Times New Roman" w:eastAsia="Times New Roman" w:hAnsi="Times New Roman" w:cs="Times New Roman"/>
          <w:sz w:val="28"/>
          <w:szCs w:val="28"/>
        </w:rPr>
        <w:t>в</w:t>
      </w:r>
      <w:r w:rsidR="00801714" w:rsidRPr="00B570EC">
        <w:rPr>
          <w:rFonts w:ascii="Times New Roman" w:eastAsia="Times New Roman" w:hAnsi="Times New Roman" w:cs="Times New Roman"/>
          <w:sz w:val="28"/>
          <w:szCs w:val="28"/>
        </w:rPr>
        <w:t xml:space="preserve"> проверяемом периоде неуполномоченным лицом заключены два договора и подписаны два акта об исполнении обязательств по данным договорам</w:t>
      </w:r>
      <w:r w:rsidR="0057676B">
        <w:rPr>
          <w:rFonts w:ascii="Times New Roman" w:eastAsia="Times New Roman" w:hAnsi="Times New Roman" w:cs="Times New Roman"/>
          <w:sz w:val="28"/>
          <w:szCs w:val="28"/>
        </w:rPr>
        <w:t>;</w:t>
      </w:r>
      <w:r w:rsidR="00A74656" w:rsidRPr="00B570EC">
        <w:rPr>
          <w:rFonts w:ascii="Times New Roman" w:eastAsia="Times New Roman" w:hAnsi="Times New Roman" w:cs="Times New Roman"/>
          <w:sz w:val="28"/>
          <w:szCs w:val="28"/>
        </w:rPr>
        <w:t xml:space="preserve"> </w:t>
      </w:r>
    </w:p>
    <w:p w14:paraId="1BAD6FC9" w14:textId="01F20482" w:rsidR="00801714" w:rsidRPr="00B570EC" w:rsidRDefault="00293BCB" w:rsidP="008017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01714" w:rsidRPr="00B570EC">
        <w:rPr>
          <w:rFonts w:ascii="Times New Roman" w:eastAsia="Times New Roman" w:hAnsi="Times New Roman" w:cs="Times New Roman"/>
          <w:sz w:val="28"/>
          <w:szCs w:val="28"/>
        </w:rPr>
        <w:t>нарушение п</w:t>
      </w:r>
      <w:r w:rsidR="00FA4623">
        <w:rPr>
          <w:rFonts w:ascii="Times New Roman" w:eastAsia="Times New Roman" w:hAnsi="Times New Roman" w:cs="Times New Roman"/>
          <w:sz w:val="28"/>
          <w:szCs w:val="28"/>
        </w:rPr>
        <w:t xml:space="preserve">одпункта </w:t>
      </w:r>
      <w:r w:rsidR="00801714" w:rsidRPr="00B570EC">
        <w:rPr>
          <w:rFonts w:ascii="Times New Roman" w:eastAsia="Times New Roman" w:hAnsi="Times New Roman" w:cs="Times New Roman"/>
          <w:sz w:val="28"/>
          <w:szCs w:val="28"/>
        </w:rPr>
        <w:t>«а» п</w:t>
      </w:r>
      <w:r w:rsidR="00FA4623">
        <w:rPr>
          <w:rFonts w:ascii="Times New Roman" w:eastAsia="Times New Roman" w:hAnsi="Times New Roman" w:cs="Times New Roman"/>
          <w:sz w:val="28"/>
          <w:szCs w:val="28"/>
        </w:rPr>
        <w:t xml:space="preserve">ункта </w:t>
      </w:r>
      <w:r w:rsidR="00801714" w:rsidRPr="00B570EC">
        <w:rPr>
          <w:rFonts w:ascii="Times New Roman" w:eastAsia="Times New Roman" w:hAnsi="Times New Roman" w:cs="Times New Roman"/>
          <w:sz w:val="28"/>
          <w:szCs w:val="28"/>
        </w:rPr>
        <w:t>25 Правил осуществления контроля, предусмотренного ч</w:t>
      </w:r>
      <w:r w:rsidR="00FA4623">
        <w:rPr>
          <w:rFonts w:ascii="Times New Roman" w:eastAsia="Times New Roman" w:hAnsi="Times New Roman" w:cs="Times New Roman"/>
          <w:sz w:val="28"/>
          <w:szCs w:val="28"/>
        </w:rPr>
        <w:t xml:space="preserve">астью </w:t>
      </w:r>
      <w:r w:rsidR="00801714" w:rsidRPr="00B570EC">
        <w:rPr>
          <w:rFonts w:ascii="Times New Roman" w:eastAsia="Times New Roman" w:hAnsi="Times New Roman" w:cs="Times New Roman"/>
          <w:sz w:val="28"/>
          <w:szCs w:val="28"/>
        </w:rPr>
        <w:t>5 и ч</w:t>
      </w:r>
      <w:r w:rsidR="00FA4623">
        <w:rPr>
          <w:rFonts w:ascii="Times New Roman" w:eastAsia="Times New Roman" w:hAnsi="Times New Roman" w:cs="Times New Roman"/>
          <w:sz w:val="28"/>
          <w:szCs w:val="28"/>
        </w:rPr>
        <w:t xml:space="preserve">астью </w:t>
      </w:r>
      <w:r w:rsidR="00801714" w:rsidRPr="00B570EC">
        <w:rPr>
          <w:rFonts w:ascii="Times New Roman" w:eastAsia="Times New Roman" w:hAnsi="Times New Roman" w:cs="Times New Roman"/>
          <w:sz w:val="28"/>
          <w:szCs w:val="28"/>
        </w:rPr>
        <w:t>5.1 ст</w:t>
      </w:r>
      <w:r w:rsidR="00FA4623">
        <w:rPr>
          <w:rFonts w:ascii="Times New Roman" w:eastAsia="Times New Roman" w:hAnsi="Times New Roman" w:cs="Times New Roman"/>
          <w:sz w:val="28"/>
          <w:szCs w:val="28"/>
        </w:rPr>
        <w:t xml:space="preserve">атьи </w:t>
      </w:r>
      <w:r w:rsidR="00801714" w:rsidRPr="00B570EC">
        <w:rPr>
          <w:rFonts w:ascii="Times New Roman" w:eastAsia="Times New Roman" w:hAnsi="Times New Roman" w:cs="Times New Roman"/>
          <w:sz w:val="28"/>
          <w:szCs w:val="28"/>
        </w:rPr>
        <w:t xml:space="preserve">99 Федерального закона </w:t>
      </w:r>
      <w:r w:rsidR="00FA4623">
        <w:rPr>
          <w:rFonts w:ascii="Times New Roman" w:eastAsia="Times New Roman" w:hAnsi="Times New Roman" w:cs="Times New Roman"/>
          <w:sz w:val="28"/>
          <w:szCs w:val="28"/>
        </w:rPr>
        <w:br/>
      </w:r>
      <w:r w:rsidR="00801714" w:rsidRPr="00B570EC">
        <w:rPr>
          <w:rFonts w:ascii="Times New Roman" w:eastAsia="Times New Roman" w:hAnsi="Times New Roman" w:cs="Times New Roman"/>
          <w:sz w:val="28"/>
          <w:szCs w:val="28"/>
        </w:rPr>
        <w:t>№</w:t>
      </w:r>
      <w:r w:rsidR="00FA4623">
        <w:rPr>
          <w:rFonts w:ascii="Times New Roman" w:eastAsia="Times New Roman" w:hAnsi="Times New Roman" w:cs="Times New Roman"/>
          <w:sz w:val="28"/>
          <w:szCs w:val="28"/>
        </w:rPr>
        <w:t xml:space="preserve"> </w:t>
      </w:r>
      <w:r w:rsidR="00801714" w:rsidRPr="00B570EC">
        <w:rPr>
          <w:rFonts w:ascii="Times New Roman" w:eastAsia="Times New Roman" w:hAnsi="Times New Roman" w:cs="Times New Roman"/>
          <w:sz w:val="28"/>
          <w:szCs w:val="28"/>
        </w:rPr>
        <w:t>44-ФЗ, утвержденных постановлением Правительства Российско</w:t>
      </w:r>
      <w:r w:rsidR="00A74656" w:rsidRPr="00B570EC">
        <w:rPr>
          <w:rFonts w:ascii="Times New Roman" w:eastAsia="Times New Roman" w:hAnsi="Times New Roman" w:cs="Times New Roman"/>
          <w:sz w:val="28"/>
          <w:szCs w:val="28"/>
        </w:rPr>
        <w:t>й Федерации от 06.08.2020</w:t>
      </w:r>
      <w:r w:rsidR="00FA4623">
        <w:rPr>
          <w:rFonts w:ascii="Times New Roman" w:eastAsia="Times New Roman" w:hAnsi="Times New Roman" w:cs="Times New Roman"/>
          <w:sz w:val="28"/>
          <w:szCs w:val="28"/>
        </w:rPr>
        <w:t xml:space="preserve"> года </w:t>
      </w:r>
      <w:r w:rsidR="00A74656" w:rsidRPr="00B570EC">
        <w:rPr>
          <w:rFonts w:ascii="Times New Roman" w:eastAsia="Times New Roman" w:hAnsi="Times New Roman" w:cs="Times New Roman"/>
          <w:sz w:val="28"/>
          <w:szCs w:val="28"/>
        </w:rPr>
        <w:t>№</w:t>
      </w:r>
      <w:r w:rsidR="00FA4623">
        <w:rPr>
          <w:rFonts w:ascii="Times New Roman" w:eastAsia="Times New Roman" w:hAnsi="Times New Roman" w:cs="Times New Roman"/>
          <w:sz w:val="28"/>
          <w:szCs w:val="28"/>
        </w:rPr>
        <w:t xml:space="preserve"> </w:t>
      </w:r>
      <w:r w:rsidR="00A74656" w:rsidRPr="00B570EC">
        <w:rPr>
          <w:rFonts w:ascii="Times New Roman" w:eastAsia="Times New Roman" w:hAnsi="Times New Roman" w:cs="Times New Roman"/>
          <w:sz w:val="28"/>
          <w:szCs w:val="28"/>
        </w:rPr>
        <w:t>1193</w:t>
      </w:r>
      <w:r w:rsidR="00801714" w:rsidRPr="00B570EC">
        <w:rPr>
          <w:rFonts w:ascii="Times New Roman" w:eastAsia="Times New Roman" w:hAnsi="Times New Roman" w:cs="Times New Roman"/>
          <w:sz w:val="28"/>
          <w:szCs w:val="28"/>
        </w:rPr>
        <w:t xml:space="preserve"> </w:t>
      </w:r>
      <w:r w:rsidR="00A74656" w:rsidRPr="00B570EC">
        <w:rPr>
          <w:rFonts w:ascii="Times New Roman" w:eastAsia="Times New Roman" w:hAnsi="Times New Roman" w:cs="Times New Roman"/>
          <w:sz w:val="28"/>
          <w:szCs w:val="28"/>
        </w:rPr>
        <w:t>(</w:t>
      </w:r>
      <w:r w:rsidR="00801714" w:rsidRPr="00B570EC">
        <w:rPr>
          <w:rFonts w:ascii="Times New Roman" w:eastAsia="Times New Roman" w:hAnsi="Times New Roman" w:cs="Times New Roman"/>
          <w:sz w:val="28"/>
          <w:szCs w:val="28"/>
        </w:rPr>
        <w:t xml:space="preserve">заказчиком МКУК «КДЦ с. </w:t>
      </w:r>
      <w:proofErr w:type="spellStart"/>
      <w:r w:rsidR="00801714" w:rsidRPr="00B570EC">
        <w:rPr>
          <w:rFonts w:ascii="Times New Roman" w:eastAsia="Times New Roman" w:hAnsi="Times New Roman" w:cs="Times New Roman"/>
          <w:sz w:val="28"/>
          <w:szCs w:val="28"/>
        </w:rPr>
        <w:t>Верхнерусского</w:t>
      </w:r>
      <w:proofErr w:type="spellEnd"/>
      <w:r w:rsidR="00801714" w:rsidRPr="00B570EC">
        <w:rPr>
          <w:rFonts w:ascii="Times New Roman" w:eastAsia="Times New Roman" w:hAnsi="Times New Roman" w:cs="Times New Roman"/>
          <w:sz w:val="28"/>
          <w:szCs w:val="28"/>
        </w:rPr>
        <w:t>» не направлен в соответствующий орган контроля проект договора до направления его участнику закупки, с которым заключается договор</w:t>
      </w:r>
      <w:r w:rsidR="00A74656" w:rsidRPr="00B570EC">
        <w:rPr>
          <w:rFonts w:ascii="Times New Roman" w:eastAsia="Times New Roman" w:hAnsi="Times New Roman" w:cs="Times New Roman"/>
          <w:sz w:val="28"/>
          <w:szCs w:val="28"/>
        </w:rPr>
        <w:t>)</w:t>
      </w:r>
      <w:r w:rsidR="00801714" w:rsidRPr="00B570EC">
        <w:rPr>
          <w:rFonts w:ascii="Times New Roman" w:eastAsia="Times New Roman" w:hAnsi="Times New Roman" w:cs="Times New Roman"/>
          <w:sz w:val="28"/>
          <w:szCs w:val="28"/>
        </w:rPr>
        <w:t>.</w:t>
      </w:r>
    </w:p>
    <w:p w14:paraId="46E5A42D" w14:textId="77777777" w:rsidR="00FC6D69" w:rsidRPr="00B570EC" w:rsidRDefault="00FC6D69" w:rsidP="00FC6D69">
      <w:pPr>
        <w:autoSpaceDE w:val="0"/>
        <w:autoSpaceDN w:val="0"/>
        <w:adjustRightInd w:val="0"/>
        <w:spacing w:after="0" w:line="240" w:lineRule="auto"/>
        <w:ind w:firstLine="708"/>
        <w:jc w:val="both"/>
        <w:rPr>
          <w:rFonts w:ascii="Times New Roman" w:hAnsi="Times New Roman" w:cs="Times New Roman"/>
          <w:sz w:val="28"/>
          <w:szCs w:val="28"/>
        </w:rPr>
      </w:pPr>
    </w:p>
    <w:p w14:paraId="1D3DD5EB" w14:textId="2CEE375D" w:rsidR="0057046E" w:rsidRPr="00B570EC" w:rsidRDefault="004B5096" w:rsidP="00C46A56">
      <w:pPr>
        <w:spacing w:after="0" w:line="240" w:lineRule="auto"/>
        <w:ind w:left="57" w:right="57" w:firstLine="651"/>
        <w:jc w:val="both"/>
        <w:rPr>
          <w:rFonts w:ascii="Times New Roman" w:hAnsi="Times New Roman" w:cs="Times New Roman"/>
          <w:sz w:val="28"/>
          <w:szCs w:val="28"/>
        </w:rPr>
      </w:pPr>
      <w:r w:rsidRPr="00B570EC">
        <w:rPr>
          <w:rFonts w:ascii="Times New Roman" w:hAnsi="Times New Roman" w:cs="Times New Roman"/>
          <w:sz w:val="28"/>
          <w:szCs w:val="28"/>
        </w:rPr>
        <w:t>5</w:t>
      </w:r>
      <w:r w:rsidR="00872749" w:rsidRPr="00B570EC">
        <w:rPr>
          <w:rFonts w:ascii="Times New Roman" w:hAnsi="Times New Roman" w:cs="Times New Roman"/>
          <w:sz w:val="28"/>
          <w:szCs w:val="28"/>
        </w:rPr>
        <w:t>.</w:t>
      </w:r>
      <w:r w:rsidR="00872749" w:rsidRPr="00B570EC">
        <w:rPr>
          <w:rFonts w:ascii="Times New Roman" w:hAnsi="Times New Roman" w:cs="Times New Roman"/>
          <w:b/>
          <w:sz w:val="28"/>
          <w:szCs w:val="28"/>
        </w:rPr>
        <w:t xml:space="preserve"> </w:t>
      </w:r>
      <w:r w:rsidR="0057046E" w:rsidRPr="00B570EC">
        <w:rPr>
          <w:rFonts w:ascii="Times New Roman" w:hAnsi="Times New Roman" w:cs="Times New Roman"/>
          <w:sz w:val="28"/>
          <w:szCs w:val="28"/>
        </w:rPr>
        <w:t xml:space="preserve">«Проверка законности и эффективности расходования средств бюджета Шпаковского муниципального округа Ставропольского края при осуществлении закупок по организации питания для обеспечения муниципальных нужд, выделенных в 2024 году муниципальному бюджетному общеобразовательному учреждению «Средняя общеобразовательная школа №13». </w:t>
      </w:r>
    </w:p>
    <w:p w14:paraId="26219910" w14:textId="77777777" w:rsidR="00B10D7D" w:rsidRDefault="007907ED" w:rsidP="00C46A5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 xml:space="preserve">По результатам контрольного мероприятия, проведенного выборочным методом проверки </w:t>
      </w:r>
      <w:r w:rsidR="00B10D7D">
        <w:rPr>
          <w:rFonts w:ascii="Times New Roman" w:eastAsia="Times New Roman" w:hAnsi="Times New Roman" w:cs="Times New Roman"/>
          <w:sz w:val="28"/>
          <w:szCs w:val="28"/>
          <w:lang w:eastAsia="ru-RU"/>
        </w:rPr>
        <w:t>установлено:</w:t>
      </w:r>
      <w:r w:rsidRPr="00B570EC">
        <w:rPr>
          <w:rFonts w:ascii="Times New Roman" w:eastAsia="Times New Roman" w:hAnsi="Times New Roman" w:cs="Times New Roman"/>
          <w:sz w:val="28"/>
          <w:szCs w:val="28"/>
          <w:lang w:eastAsia="ru-RU"/>
        </w:rPr>
        <w:t xml:space="preserve"> </w:t>
      </w:r>
    </w:p>
    <w:p w14:paraId="1D3205F5" w14:textId="6FA15CF6" w:rsidR="006009BF" w:rsidRPr="00B570EC" w:rsidRDefault="00B10D7D" w:rsidP="00C46A5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7907ED"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7907ED" w:rsidRPr="00B570EC">
        <w:rPr>
          <w:rFonts w:ascii="Times New Roman" w:eastAsia="Times New Roman" w:hAnsi="Times New Roman" w:cs="Times New Roman"/>
          <w:sz w:val="28"/>
          <w:szCs w:val="28"/>
          <w:lang w:eastAsia="ru-RU"/>
        </w:rPr>
        <w:t xml:space="preserve"> </w:t>
      </w:r>
      <w:r w:rsidR="0057046E" w:rsidRPr="00B570EC">
        <w:rPr>
          <w:rFonts w:ascii="Times New Roman" w:hAnsi="Times New Roman" w:cs="Times New Roman"/>
          <w:sz w:val="28"/>
          <w:szCs w:val="28"/>
        </w:rPr>
        <w:t xml:space="preserve">исполнения договорных обязательств </w:t>
      </w:r>
      <w:r w:rsidR="007907ED" w:rsidRPr="00B570EC">
        <w:rPr>
          <w:rFonts w:ascii="Times New Roman" w:hAnsi="Times New Roman" w:cs="Times New Roman"/>
          <w:sz w:val="28"/>
          <w:szCs w:val="28"/>
        </w:rPr>
        <w:t>(</w:t>
      </w:r>
      <w:r w:rsidR="0057046E" w:rsidRPr="00B570EC">
        <w:rPr>
          <w:rFonts w:ascii="Times New Roman" w:hAnsi="Times New Roman" w:cs="Times New Roman"/>
          <w:sz w:val="28"/>
          <w:szCs w:val="28"/>
        </w:rPr>
        <w:t>не соблюдены сроки оплаты услуги</w:t>
      </w:r>
      <w:r w:rsidR="007907ED" w:rsidRPr="00B570EC">
        <w:rPr>
          <w:rFonts w:ascii="Times New Roman" w:hAnsi="Times New Roman" w:cs="Times New Roman"/>
          <w:sz w:val="28"/>
          <w:szCs w:val="28"/>
        </w:rPr>
        <w:t>)</w:t>
      </w:r>
      <w:r w:rsidR="007B7446">
        <w:rPr>
          <w:rFonts w:ascii="Times New Roman" w:hAnsi="Times New Roman" w:cs="Times New Roman"/>
          <w:sz w:val="28"/>
          <w:szCs w:val="28"/>
        </w:rPr>
        <w:t>;</w:t>
      </w:r>
      <w:r w:rsidR="007907ED" w:rsidRPr="00B570EC">
        <w:rPr>
          <w:rFonts w:ascii="Times New Roman" w:hAnsi="Times New Roman" w:cs="Times New Roman"/>
          <w:sz w:val="28"/>
          <w:szCs w:val="28"/>
        </w:rPr>
        <w:t xml:space="preserve"> </w:t>
      </w:r>
    </w:p>
    <w:p w14:paraId="019BE0C1" w14:textId="22FE8231" w:rsidR="006009BF" w:rsidRPr="00B570EC" w:rsidRDefault="007B7446" w:rsidP="00C46A5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57046E" w:rsidRPr="00B570EC">
        <w:rPr>
          <w:rFonts w:ascii="Times New Roman" w:hAnsi="Times New Roman" w:cs="Times New Roman"/>
          <w:sz w:val="28"/>
          <w:szCs w:val="28"/>
        </w:rPr>
        <w:t>в заключенных муниципальных контрактах установлено несоответствие наименования услуг в спецификациях к муниципальным контрактам и наименован</w:t>
      </w:r>
      <w:r w:rsidR="007907ED" w:rsidRPr="00B570EC">
        <w:rPr>
          <w:rFonts w:ascii="Times New Roman" w:hAnsi="Times New Roman" w:cs="Times New Roman"/>
          <w:sz w:val="28"/>
          <w:szCs w:val="28"/>
        </w:rPr>
        <w:t>ия услуг в документах о приемке</w:t>
      </w:r>
      <w:r>
        <w:rPr>
          <w:rFonts w:ascii="Times New Roman" w:hAnsi="Times New Roman" w:cs="Times New Roman"/>
          <w:sz w:val="28"/>
          <w:szCs w:val="28"/>
        </w:rPr>
        <w:t>;</w:t>
      </w:r>
    </w:p>
    <w:p w14:paraId="41EE7EB7" w14:textId="2469109C" w:rsidR="0057046E" w:rsidRPr="00B570EC" w:rsidRDefault="007B7446" w:rsidP="00C46A5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57046E" w:rsidRPr="00B570EC">
        <w:rPr>
          <w:rFonts w:ascii="Times New Roman" w:hAnsi="Times New Roman" w:cs="Times New Roman"/>
          <w:sz w:val="28"/>
          <w:szCs w:val="28"/>
        </w:rPr>
        <w:t>нарушение ч</w:t>
      </w:r>
      <w:r w:rsidR="00FA4623">
        <w:rPr>
          <w:rFonts w:ascii="Times New Roman" w:hAnsi="Times New Roman" w:cs="Times New Roman"/>
          <w:sz w:val="28"/>
          <w:szCs w:val="28"/>
        </w:rPr>
        <w:t>асти</w:t>
      </w:r>
      <w:r w:rsidR="0057046E" w:rsidRPr="00B570EC">
        <w:rPr>
          <w:rFonts w:ascii="Times New Roman" w:hAnsi="Times New Roman" w:cs="Times New Roman"/>
          <w:sz w:val="28"/>
          <w:szCs w:val="28"/>
        </w:rPr>
        <w:t xml:space="preserve"> 3 ст</w:t>
      </w:r>
      <w:r w:rsidR="00FA4623">
        <w:rPr>
          <w:rFonts w:ascii="Times New Roman" w:hAnsi="Times New Roman" w:cs="Times New Roman"/>
          <w:sz w:val="28"/>
          <w:szCs w:val="28"/>
        </w:rPr>
        <w:t>атьи</w:t>
      </w:r>
      <w:r w:rsidR="0057046E" w:rsidRPr="00B570EC">
        <w:rPr>
          <w:rFonts w:ascii="Times New Roman" w:hAnsi="Times New Roman" w:cs="Times New Roman"/>
          <w:sz w:val="28"/>
          <w:szCs w:val="28"/>
        </w:rPr>
        <w:t xml:space="preserve"> 94 Федерального закона №</w:t>
      </w:r>
      <w:r w:rsidR="00FA4623">
        <w:rPr>
          <w:rFonts w:ascii="Times New Roman" w:hAnsi="Times New Roman" w:cs="Times New Roman"/>
          <w:sz w:val="28"/>
          <w:szCs w:val="28"/>
        </w:rPr>
        <w:t xml:space="preserve"> </w:t>
      </w:r>
      <w:r w:rsidR="0057046E" w:rsidRPr="00B570EC">
        <w:rPr>
          <w:rFonts w:ascii="Times New Roman" w:hAnsi="Times New Roman" w:cs="Times New Roman"/>
          <w:sz w:val="28"/>
          <w:szCs w:val="28"/>
        </w:rPr>
        <w:t>44-ФЗ и условий муниципальных контрактов при исполнении муниципальных контрактов по организации питания отсутствует проведение экспертизы результатов оказанных услуг.</w:t>
      </w:r>
    </w:p>
    <w:p w14:paraId="2A1B1014" w14:textId="107D040D" w:rsidR="00AB360B" w:rsidRPr="00B570EC" w:rsidRDefault="00AB360B" w:rsidP="00872749">
      <w:pPr>
        <w:spacing w:after="0" w:line="240" w:lineRule="auto"/>
        <w:ind w:firstLine="709"/>
        <w:jc w:val="both"/>
        <w:rPr>
          <w:rFonts w:ascii="Times New Roman" w:eastAsia="Times New Roman" w:hAnsi="Times New Roman" w:cs="Times New Roman"/>
          <w:sz w:val="28"/>
          <w:szCs w:val="28"/>
          <w:lang w:eastAsia="ru-RU"/>
        </w:rPr>
      </w:pPr>
    </w:p>
    <w:p w14:paraId="7C06E757" w14:textId="77777777" w:rsidR="0009328C" w:rsidRPr="00B570EC" w:rsidRDefault="004B5096" w:rsidP="00C46A56">
      <w:pPr>
        <w:spacing w:after="0" w:line="240" w:lineRule="auto"/>
        <w:ind w:left="57" w:right="57" w:firstLine="651"/>
        <w:jc w:val="both"/>
        <w:rPr>
          <w:rFonts w:ascii="Times New Roman" w:hAnsi="Times New Roman" w:cs="Times New Roman"/>
          <w:sz w:val="28"/>
          <w:szCs w:val="28"/>
        </w:rPr>
      </w:pPr>
      <w:r w:rsidRPr="00B570EC">
        <w:rPr>
          <w:rFonts w:ascii="Times New Roman" w:hAnsi="Times New Roman" w:cs="Times New Roman"/>
          <w:sz w:val="28"/>
          <w:szCs w:val="28"/>
        </w:rPr>
        <w:t>6</w:t>
      </w:r>
      <w:r w:rsidR="00872749" w:rsidRPr="00B570EC">
        <w:rPr>
          <w:rFonts w:ascii="Times New Roman" w:hAnsi="Times New Roman" w:cs="Times New Roman"/>
          <w:sz w:val="28"/>
          <w:szCs w:val="28"/>
        </w:rPr>
        <w:t>.</w:t>
      </w:r>
      <w:r w:rsidR="00872749" w:rsidRPr="00B570EC">
        <w:rPr>
          <w:rFonts w:ascii="Times New Roman" w:hAnsi="Times New Roman" w:cs="Times New Roman"/>
          <w:bCs/>
          <w:sz w:val="28"/>
          <w:szCs w:val="28"/>
        </w:rPr>
        <w:t xml:space="preserve"> </w:t>
      </w:r>
      <w:r w:rsidR="00940ADD" w:rsidRPr="00B570EC">
        <w:rPr>
          <w:rFonts w:ascii="Times New Roman" w:hAnsi="Times New Roman" w:cs="Times New Roman"/>
          <w:bCs/>
          <w:sz w:val="28"/>
          <w:szCs w:val="28"/>
        </w:rPr>
        <w:t>«</w:t>
      </w:r>
      <w:r w:rsidR="008F7AA8" w:rsidRPr="00B570EC">
        <w:rPr>
          <w:rFonts w:ascii="Times New Roman" w:hAnsi="Times New Roman" w:cs="Times New Roman"/>
          <w:bCs/>
          <w:sz w:val="28"/>
          <w:szCs w:val="28"/>
        </w:rPr>
        <w:t>П</w:t>
      </w:r>
      <w:r w:rsidR="008F7AA8" w:rsidRPr="00B570EC">
        <w:rPr>
          <w:rFonts w:ascii="Times New Roman" w:hAnsi="Times New Roman" w:cs="Times New Roman"/>
          <w:sz w:val="28"/>
          <w:szCs w:val="28"/>
        </w:rPr>
        <w:t>роверка законности, и эффективности расходования средств бюджета Шпаковского муниципального округа Ставропольского края при осуществлении закупок для обеспечения муниципальных нужд, выделенных в 2024 году муниципальному казенному учреждению культуры «Культурн</w:t>
      </w:r>
      <w:r w:rsidR="0009328C" w:rsidRPr="00B570EC">
        <w:rPr>
          <w:rFonts w:ascii="Times New Roman" w:hAnsi="Times New Roman" w:cs="Times New Roman"/>
          <w:sz w:val="28"/>
          <w:szCs w:val="28"/>
        </w:rPr>
        <w:t xml:space="preserve">о-досуговый центр с. </w:t>
      </w:r>
      <w:proofErr w:type="spellStart"/>
      <w:r w:rsidR="0009328C" w:rsidRPr="00B570EC">
        <w:rPr>
          <w:rFonts w:ascii="Times New Roman" w:hAnsi="Times New Roman" w:cs="Times New Roman"/>
          <w:sz w:val="28"/>
          <w:szCs w:val="28"/>
        </w:rPr>
        <w:t>Пелагиада</w:t>
      </w:r>
      <w:proofErr w:type="spellEnd"/>
      <w:r w:rsidR="0009328C" w:rsidRPr="00B570EC">
        <w:rPr>
          <w:rFonts w:ascii="Times New Roman" w:hAnsi="Times New Roman" w:cs="Times New Roman"/>
          <w:sz w:val="28"/>
          <w:szCs w:val="28"/>
        </w:rPr>
        <w:t xml:space="preserve">» </w:t>
      </w:r>
    </w:p>
    <w:p w14:paraId="2952F233" w14:textId="77777777" w:rsidR="00B10D7D" w:rsidRDefault="0009328C" w:rsidP="00C46A56">
      <w:pPr>
        <w:spacing w:after="0" w:line="240" w:lineRule="auto"/>
        <w:ind w:left="57" w:right="57" w:firstLine="651"/>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lastRenderedPageBreak/>
        <w:t xml:space="preserve">По результатам контрольного мероприятия, проведенного выборочным методом проверки </w:t>
      </w:r>
      <w:r w:rsidR="00B10D7D">
        <w:rPr>
          <w:rFonts w:ascii="Times New Roman" w:eastAsia="Times New Roman" w:hAnsi="Times New Roman" w:cs="Times New Roman"/>
          <w:sz w:val="28"/>
          <w:szCs w:val="28"/>
          <w:lang w:eastAsia="ru-RU"/>
        </w:rPr>
        <w:t>установлено:</w:t>
      </w:r>
      <w:r w:rsidRPr="00B570EC">
        <w:rPr>
          <w:rFonts w:ascii="Times New Roman" w:eastAsia="Times New Roman" w:hAnsi="Times New Roman" w:cs="Times New Roman"/>
          <w:sz w:val="28"/>
          <w:szCs w:val="28"/>
          <w:lang w:eastAsia="ru-RU"/>
        </w:rPr>
        <w:t xml:space="preserve"> </w:t>
      </w:r>
    </w:p>
    <w:p w14:paraId="665E3402" w14:textId="7CE36CA9" w:rsidR="006009BF" w:rsidRPr="00B570EC" w:rsidRDefault="00B10D7D" w:rsidP="00C46A56">
      <w:pPr>
        <w:spacing w:after="0" w:line="240" w:lineRule="auto"/>
        <w:ind w:left="57" w:right="57" w:firstLine="6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09328C"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09328C" w:rsidRPr="00B570EC">
        <w:rPr>
          <w:rFonts w:ascii="Times New Roman" w:eastAsia="Times New Roman" w:hAnsi="Times New Roman" w:cs="Times New Roman"/>
          <w:sz w:val="28"/>
          <w:szCs w:val="28"/>
          <w:lang w:eastAsia="ru-RU"/>
        </w:rPr>
        <w:t xml:space="preserve"> </w:t>
      </w:r>
      <w:r w:rsidR="008F7AA8" w:rsidRPr="00B570EC">
        <w:rPr>
          <w:rFonts w:ascii="Times New Roman" w:hAnsi="Times New Roman" w:cs="Times New Roman"/>
          <w:sz w:val="28"/>
          <w:szCs w:val="28"/>
        </w:rPr>
        <w:t>ст</w:t>
      </w:r>
      <w:r w:rsidR="00FA4623">
        <w:rPr>
          <w:rFonts w:ascii="Times New Roman" w:hAnsi="Times New Roman" w:cs="Times New Roman"/>
          <w:sz w:val="28"/>
          <w:szCs w:val="28"/>
        </w:rPr>
        <w:t xml:space="preserve">атьи </w:t>
      </w:r>
      <w:r w:rsidR="008F7AA8" w:rsidRPr="00B570EC">
        <w:rPr>
          <w:rFonts w:ascii="Times New Roman" w:hAnsi="Times New Roman" w:cs="Times New Roman"/>
          <w:sz w:val="28"/>
          <w:szCs w:val="28"/>
        </w:rPr>
        <w:t>103 Федерального закона №</w:t>
      </w:r>
      <w:r w:rsidR="00FA4623">
        <w:rPr>
          <w:rFonts w:ascii="Times New Roman" w:hAnsi="Times New Roman" w:cs="Times New Roman"/>
          <w:sz w:val="28"/>
          <w:szCs w:val="28"/>
        </w:rPr>
        <w:t xml:space="preserve"> </w:t>
      </w:r>
      <w:r w:rsidR="008F7AA8" w:rsidRPr="00B570EC">
        <w:rPr>
          <w:rFonts w:ascii="Times New Roman" w:hAnsi="Times New Roman" w:cs="Times New Roman"/>
          <w:sz w:val="28"/>
          <w:szCs w:val="28"/>
        </w:rPr>
        <w:t xml:space="preserve">44-ФЗ </w:t>
      </w:r>
      <w:r w:rsidR="00025655" w:rsidRPr="00B570EC">
        <w:rPr>
          <w:rFonts w:ascii="Times New Roman" w:hAnsi="Times New Roman" w:cs="Times New Roman"/>
          <w:sz w:val="28"/>
          <w:szCs w:val="28"/>
        </w:rPr>
        <w:t>(</w:t>
      </w:r>
      <w:r w:rsidR="008F7AA8" w:rsidRPr="00B570EC">
        <w:rPr>
          <w:rFonts w:ascii="Times New Roman" w:hAnsi="Times New Roman" w:cs="Times New Roman"/>
          <w:sz w:val="28"/>
          <w:szCs w:val="28"/>
        </w:rPr>
        <w:t>не соблюдены сроки направления в У</w:t>
      </w:r>
      <w:r w:rsidR="00FA4623">
        <w:rPr>
          <w:rFonts w:ascii="Times New Roman" w:hAnsi="Times New Roman" w:cs="Times New Roman"/>
          <w:sz w:val="28"/>
          <w:szCs w:val="28"/>
        </w:rPr>
        <w:t xml:space="preserve">правление </w:t>
      </w:r>
      <w:r w:rsidR="008F7AA8" w:rsidRPr="00B570EC">
        <w:rPr>
          <w:rFonts w:ascii="Times New Roman" w:hAnsi="Times New Roman" w:cs="Times New Roman"/>
          <w:sz w:val="28"/>
          <w:szCs w:val="28"/>
        </w:rPr>
        <w:t>Ф</w:t>
      </w:r>
      <w:r w:rsidR="00FA4623">
        <w:rPr>
          <w:rFonts w:ascii="Times New Roman" w:hAnsi="Times New Roman" w:cs="Times New Roman"/>
          <w:sz w:val="28"/>
          <w:szCs w:val="28"/>
        </w:rPr>
        <w:t xml:space="preserve">едерального </w:t>
      </w:r>
      <w:r w:rsidR="008F7AA8" w:rsidRPr="00B570EC">
        <w:rPr>
          <w:rFonts w:ascii="Times New Roman" w:hAnsi="Times New Roman" w:cs="Times New Roman"/>
          <w:sz w:val="28"/>
          <w:szCs w:val="28"/>
        </w:rPr>
        <w:t>К</w:t>
      </w:r>
      <w:r w:rsidR="00FA4623">
        <w:rPr>
          <w:rFonts w:ascii="Times New Roman" w:hAnsi="Times New Roman" w:cs="Times New Roman"/>
          <w:sz w:val="28"/>
          <w:szCs w:val="28"/>
        </w:rPr>
        <w:t>азначейства</w:t>
      </w:r>
      <w:r w:rsidR="008F7AA8" w:rsidRPr="00B570EC">
        <w:rPr>
          <w:rFonts w:ascii="Times New Roman" w:hAnsi="Times New Roman" w:cs="Times New Roman"/>
          <w:sz w:val="28"/>
          <w:szCs w:val="28"/>
        </w:rPr>
        <w:t xml:space="preserve"> по </w:t>
      </w:r>
      <w:proofErr w:type="spellStart"/>
      <w:r w:rsidR="008F7AA8" w:rsidRPr="00B570EC">
        <w:rPr>
          <w:rFonts w:ascii="Times New Roman" w:hAnsi="Times New Roman" w:cs="Times New Roman"/>
          <w:sz w:val="28"/>
          <w:szCs w:val="28"/>
        </w:rPr>
        <w:t>С</w:t>
      </w:r>
      <w:r w:rsidR="00FA4623">
        <w:rPr>
          <w:rFonts w:ascii="Times New Roman" w:hAnsi="Times New Roman" w:cs="Times New Roman"/>
          <w:sz w:val="28"/>
          <w:szCs w:val="28"/>
        </w:rPr>
        <w:t>тавропольскогму</w:t>
      </w:r>
      <w:proofErr w:type="spellEnd"/>
      <w:r w:rsidR="00FA4623">
        <w:rPr>
          <w:rFonts w:ascii="Times New Roman" w:hAnsi="Times New Roman" w:cs="Times New Roman"/>
          <w:sz w:val="28"/>
          <w:szCs w:val="28"/>
        </w:rPr>
        <w:t xml:space="preserve"> краю</w:t>
      </w:r>
      <w:r w:rsidR="008F7AA8" w:rsidRPr="00B570EC">
        <w:rPr>
          <w:rFonts w:ascii="Times New Roman" w:hAnsi="Times New Roman" w:cs="Times New Roman"/>
          <w:sz w:val="28"/>
          <w:szCs w:val="28"/>
        </w:rPr>
        <w:t xml:space="preserve"> информации о приемке поставленного товара, выполненной работы (ее результатов), оказанной услуги, отдельных этапов исполнения контракта с приложением</w:t>
      </w:r>
      <w:r w:rsidR="000B632B" w:rsidRPr="00B570EC">
        <w:rPr>
          <w:rFonts w:ascii="Times New Roman" w:hAnsi="Times New Roman" w:cs="Times New Roman"/>
          <w:sz w:val="28"/>
          <w:szCs w:val="28"/>
        </w:rPr>
        <w:t xml:space="preserve"> документа о приемке);</w:t>
      </w:r>
      <w:r w:rsidR="00025655" w:rsidRPr="00B570EC">
        <w:rPr>
          <w:rFonts w:ascii="Times New Roman" w:hAnsi="Times New Roman" w:cs="Times New Roman"/>
          <w:sz w:val="28"/>
          <w:szCs w:val="28"/>
        </w:rPr>
        <w:t xml:space="preserve"> </w:t>
      </w:r>
    </w:p>
    <w:p w14:paraId="04D2B245" w14:textId="4CF156DF" w:rsidR="006009BF" w:rsidRPr="00B570EC" w:rsidRDefault="007B7446" w:rsidP="00C46A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025655" w:rsidRPr="00B570EC">
        <w:rPr>
          <w:rFonts w:ascii="Times New Roman" w:hAnsi="Times New Roman" w:cs="Times New Roman"/>
          <w:sz w:val="28"/>
          <w:szCs w:val="28"/>
        </w:rPr>
        <w:t>н</w:t>
      </w:r>
      <w:r w:rsidR="008F7AA8" w:rsidRPr="00B570EC">
        <w:rPr>
          <w:rFonts w:ascii="Times New Roman" w:hAnsi="Times New Roman" w:cs="Times New Roman"/>
          <w:sz w:val="28"/>
          <w:szCs w:val="28"/>
        </w:rPr>
        <w:t>арушение обязательных условий муниципальных контрактов (договоров), исполнения обязательств, определенных муниципальными контрактами (договорами)</w:t>
      </w:r>
      <w:r w:rsidR="000B632B" w:rsidRPr="00B570EC">
        <w:rPr>
          <w:rFonts w:ascii="Times New Roman" w:hAnsi="Times New Roman" w:cs="Times New Roman"/>
          <w:sz w:val="28"/>
          <w:szCs w:val="28"/>
        </w:rPr>
        <w:t>;</w:t>
      </w:r>
    </w:p>
    <w:p w14:paraId="073FE147" w14:textId="35A110B2" w:rsidR="000B632B" w:rsidRPr="00B570EC" w:rsidRDefault="000B632B" w:rsidP="00C46A56">
      <w:pPr>
        <w:spacing w:after="0" w:line="240" w:lineRule="auto"/>
        <w:ind w:left="57" w:right="57" w:firstLine="651"/>
        <w:jc w:val="both"/>
        <w:rPr>
          <w:rFonts w:ascii="Times New Roman" w:hAnsi="Times New Roman" w:cs="Times New Roman"/>
          <w:sz w:val="28"/>
          <w:szCs w:val="28"/>
        </w:rPr>
      </w:pPr>
      <w:r w:rsidRPr="00B570EC">
        <w:rPr>
          <w:rFonts w:ascii="Times New Roman" w:hAnsi="Times New Roman" w:cs="Times New Roman"/>
          <w:sz w:val="28"/>
          <w:szCs w:val="28"/>
        </w:rPr>
        <w:t xml:space="preserve"> </w:t>
      </w:r>
      <w:r w:rsidR="007B7446">
        <w:rPr>
          <w:rFonts w:ascii="Times New Roman" w:hAnsi="Times New Roman" w:cs="Times New Roman"/>
          <w:sz w:val="28"/>
          <w:szCs w:val="28"/>
        </w:rPr>
        <w:t>-</w:t>
      </w:r>
      <w:r w:rsidRPr="00B570EC">
        <w:rPr>
          <w:rFonts w:ascii="Times New Roman" w:hAnsi="Times New Roman" w:cs="Times New Roman"/>
          <w:sz w:val="28"/>
          <w:szCs w:val="28"/>
        </w:rPr>
        <w:t xml:space="preserve">нарушение </w:t>
      </w:r>
      <w:r w:rsidR="008F7AA8" w:rsidRPr="00B570EC">
        <w:rPr>
          <w:rFonts w:ascii="Times New Roman" w:hAnsi="Times New Roman" w:cs="Times New Roman"/>
          <w:sz w:val="28"/>
          <w:szCs w:val="28"/>
        </w:rPr>
        <w:t>ст</w:t>
      </w:r>
      <w:r w:rsidR="00FA4623">
        <w:rPr>
          <w:rFonts w:ascii="Times New Roman" w:hAnsi="Times New Roman" w:cs="Times New Roman"/>
          <w:sz w:val="28"/>
          <w:szCs w:val="28"/>
        </w:rPr>
        <w:t xml:space="preserve">атьи </w:t>
      </w:r>
      <w:r w:rsidR="008F7AA8" w:rsidRPr="00B570EC">
        <w:rPr>
          <w:rFonts w:ascii="Times New Roman" w:hAnsi="Times New Roman" w:cs="Times New Roman"/>
          <w:sz w:val="28"/>
          <w:szCs w:val="28"/>
        </w:rPr>
        <w:t>34 Федерального закона №</w:t>
      </w:r>
      <w:r w:rsidR="00FA4623">
        <w:rPr>
          <w:rFonts w:ascii="Times New Roman" w:hAnsi="Times New Roman" w:cs="Times New Roman"/>
          <w:sz w:val="28"/>
          <w:szCs w:val="28"/>
        </w:rPr>
        <w:t xml:space="preserve"> </w:t>
      </w:r>
      <w:r w:rsidR="008F7AA8" w:rsidRPr="00B570EC">
        <w:rPr>
          <w:rFonts w:ascii="Times New Roman" w:hAnsi="Times New Roman" w:cs="Times New Roman"/>
          <w:sz w:val="28"/>
          <w:szCs w:val="28"/>
        </w:rPr>
        <w:t xml:space="preserve">44-ФЗ </w:t>
      </w:r>
      <w:r w:rsidR="00025655" w:rsidRPr="00B570EC">
        <w:rPr>
          <w:rFonts w:ascii="Times New Roman" w:hAnsi="Times New Roman" w:cs="Times New Roman"/>
          <w:sz w:val="28"/>
          <w:szCs w:val="28"/>
        </w:rPr>
        <w:t>(</w:t>
      </w:r>
      <w:r w:rsidR="008F7AA8" w:rsidRPr="00B570EC">
        <w:rPr>
          <w:rFonts w:ascii="Times New Roman" w:hAnsi="Times New Roman" w:cs="Times New Roman"/>
          <w:sz w:val="28"/>
          <w:szCs w:val="28"/>
        </w:rPr>
        <w:t>отсутствует в муниципальных контрактах (договорах) существенное условие о том, что цена является твердой и определяется на весь срок исполнения договора</w:t>
      </w:r>
      <w:r w:rsidR="00025655" w:rsidRPr="00B570EC">
        <w:rPr>
          <w:rFonts w:ascii="Times New Roman" w:hAnsi="Times New Roman" w:cs="Times New Roman"/>
          <w:sz w:val="28"/>
          <w:szCs w:val="28"/>
        </w:rPr>
        <w:t>),</w:t>
      </w:r>
      <w:r w:rsidRPr="00B570EC">
        <w:rPr>
          <w:rFonts w:ascii="Times New Roman" w:hAnsi="Times New Roman" w:cs="Times New Roman"/>
          <w:sz w:val="28"/>
          <w:szCs w:val="28"/>
        </w:rPr>
        <w:t xml:space="preserve"> </w:t>
      </w:r>
      <w:r w:rsidR="008F7AA8" w:rsidRPr="00B570EC">
        <w:rPr>
          <w:rFonts w:ascii="Times New Roman" w:hAnsi="Times New Roman" w:cs="Times New Roman"/>
          <w:sz w:val="28"/>
          <w:szCs w:val="28"/>
        </w:rPr>
        <w:t>неверно установлен срок оплаты товара, работы или услуги</w:t>
      </w:r>
      <w:r w:rsidRPr="00B570EC">
        <w:rPr>
          <w:rFonts w:ascii="Times New Roman" w:hAnsi="Times New Roman" w:cs="Times New Roman"/>
          <w:sz w:val="28"/>
          <w:szCs w:val="28"/>
        </w:rPr>
        <w:t>;</w:t>
      </w:r>
      <w:r w:rsidR="008F7AA8" w:rsidRPr="00B570EC">
        <w:rPr>
          <w:rFonts w:ascii="Times New Roman" w:hAnsi="Times New Roman" w:cs="Times New Roman"/>
          <w:sz w:val="28"/>
          <w:szCs w:val="28"/>
        </w:rPr>
        <w:t xml:space="preserve"> </w:t>
      </w:r>
    </w:p>
    <w:p w14:paraId="75A04761" w14:textId="25F769CD" w:rsidR="000B632B" w:rsidRPr="00B570EC" w:rsidRDefault="007B7446" w:rsidP="00C46A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0B632B" w:rsidRPr="00B570EC">
        <w:rPr>
          <w:rFonts w:ascii="Times New Roman" w:hAnsi="Times New Roman" w:cs="Times New Roman"/>
          <w:sz w:val="28"/>
          <w:szCs w:val="28"/>
        </w:rPr>
        <w:t xml:space="preserve">нарушение </w:t>
      </w:r>
      <w:r w:rsidR="008F7AA8" w:rsidRPr="00B570EC">
        <w:rPr>
          <w:rFonts w:ascii="Times New Roman" w:hAnsi="Times New Roman" w:cs="Times New Roman"/>
          <w:sz w:val="28"/>
          <w:szCs w:val="28"/>
        </w:rPr>
        <w:t>ст</w:t>
      </w:r>
      <w:r w:rsidR="00FA4623">
        <w:rPr>
          <w:rFonts w:ascii="Times New Roman" w:hAnsi="Times New Roman" w:cs="Times New Roman"/>
          <w:sz w:val="28"/>
          <w:szCs w:val="28"/>
        </w:rPr>
        <w:t xml:space="preserve">атьи </w:t>
      </w:r>
      <w:r w:rsidR="008F7AA8" w:rsidRPr="00B570EC">
        <w:rPr>
          <w:rFonts w:ascii="Times New Roman" w:hAnsi="Times New Roman" w:cs="Times New Roman"/>
          <w:sz w:val="28"/>
          <w:szCs w:val="28"/>
        </w:rPr>
        <w:t>95 Федерального закона №</w:t>
      </w:r>
      <w:r w:rsidR="00FA4623">
        <w:rPr>
          <w:rFonts w:ascii="Times New Roman" w:hAnsi="Times New Roman" w:cs="Times New Roman"/>
          <w:sz w:val="28"/>
          <w:szCs w:val="28"/>
        </w:rPr>
        <w:t xml:space="preserve"> </w:t>
      </w:r>
      <w:r w:rsidR="008F7AA8" w:rsidRPr="00B570EC">
        <w:rPr>
          <w:rFonts w:ascii="Times New Roman" w:hAnsi="Times New Roman" w:cs="Times New Roman"/>
          <w:sz w:val="28"/>
          <w:szCs w:val="28"/>
        </w:rPr>
        <w:t xml:space="preserve">44-ФЗ </w:t>
      </w:r>
      <w:r w:rsidR="00025655" w:rsidRPr="00B570EC">
        <w:rPr>
          <w:rFonts w:ascii="Times New Roman" w:hAnsi="Times New Roman" w:cs="Times New Roman"/>
          <w:sz w:val="28"/>
          <w:szCs w:val="28"/>
        </w:rPr>
        <w:t>(</w:t>
      </w:r>
      <w:r w:rsidR="008F7AA8" w:rsidRPr="00B570EC">
        <w:rPr>
          <w:rFonts w:ascii="Times New Roman" w:hAnsi="Times New Roman" w:cs="Times New Roman"/>
          <w:sz w:val="28"/>
          <w:szCs w:val="28"/>
        </w:rPr>
        <w:t>количество товара увеличены более, чем на десять процентов</w:t>
      </w:r>
      <w:r w:rsidR="000B632B" w:rsidRPr="00B570EC">
        <w:rPr>
          <w:rFonts w:ascii="Times New Roman" w:hAnsi="Times New Roman" w:cs="Times New Roman"/>
          <w:sz w:val="28"/>
          <w:szCs w:val="28"/>
        </w:rPr>
        <w:t>);</w:t>
      </w:r>
    </w:p>
    <w:p w14:paraId="4593257F" w14:textId="29EF694F" w:rsidR="000B632B" w:rsidRPr="00B570EC" w:rsidRDefault="007B7446" w:rsidP="00C46A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8F7AA8" w:rsidRPr="00B570EC">
        <w:rPr>
          <w:rFonts w:ascii="Times New Roman" w:hAnsi="Times New Roman" w:cs="Times New Roman"/>
          <w:sz w:val="28"/>
          <w:szCs w:val="28"/>
        </w:rPr>
        <w:t xml:space="preserve">нарушение исполнения договорных обязательств </w:t>
      </w:r>
      <w:r>
        <w:rPr>
          <w:rFonts w:ascii="Times New Roman" w:hAnsi="Times New Roman" w:cs="Times New Roman"/>
          <w:sz w:val="28"/>
          <w:szCs w:val="28"/>
        </w:rPr>
        <w:t>(</w:t>
      </w:r>
      <w:r w:rsidR="008F7AA8" w:rsidRPr="00B570EC">
        <w:rPr>
          <w:rFonts w:ascii="Times New Roman" w:hAnsi="Times New Roman" w:cs="Times New Roman"/>
          <w:sz w:val="28"/>
          <w:szCs w:val="28"/>
        </w:rPr>
        <w:t>нару</w:t>
      </w:r>
      <w:r w:rsidR="00025655" w:rsidRPr="00B570EC">
        <w:rPr>
          <w:rFonts w:ascii="Times New Roman" w:hAnsi="Times New Roman" w:cs="Times New Roman"/>
          <w:sz w:val="28"/>
          <w:szCs w:val="28"/>
        </w:rPr>
        <w:t xml:space="preserve">шен порядок приема работ, услуг, </w:t>
      </w:r>
      <w:r w:rsidR="008F7AA8" w:rsidRPr="00B570EC">
        <w:rPr>
          <w:rFonts w:ascii="Times New Roman" w:hAnsi="Times New Roman" w:cs="Times New Roman"/>
          <w:sz w:val="28"/>
          <w:szCs w:val="28"/>
        </w:rPr>
        <w:t>не соблюдены сроки оплаты товара, работы или услуги</w:t>
      </w:r>
      <w:r w:rsidR="00025655" w:rsidRPr="00B570EC">
        <w:rPr>
          <w:rFonts w:ascii="Times New Roman" w:hAnsi="Times New Roman" w:cs="Times New Roman"/>
          <w:sz w:val="28"/>
          <w:szCs w:val="28"/>
        </w:rPr>
        <w:t>)</w:t>
      </w:r>
      <w:r w:rsidR="000B632B" w:rsidRPr="00B570EC">
        <w:rPr>
          <w:rFonts w:ascii="Times New Roman" w:hAnsi="Times New Roman" w:cs="Times New Roman"/>
          <w:sz w:val="28"/>
          <w:szCs w:val="28"/>
        </w:rPr>
        <w:t>;</w:t>
      </w:r>
      <w:r w:rsidR="00025655" w:rsidRPr="00B570EC">
        <w:rPr>
          <w:rFonts w:ascii="Times New Roman" w:hAnsi="Times New Roman" w:cs="Times New Roman"/>
          <w:sz w:val="28"/>
          <w:szCs w:val="28"/>
        </w:rPr>
        <w:t xml:space="preserve"> </w:t>
      </w:r>
    </w:p>
    <w:p w14:paraId="4ECD3BC2" w14:textId="550B5753" w:rsidR="000B632B" w:rsidRPr="00B570EC" w:rsidRDefault="007B7446" w:rsidP="00C46A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8F7AA8" w:rsidRPr="00B570EC">
        <w:rPr>
          <w:rFonts w:ascii="Times New Roman" w:hAnsi="Times New Roman" w:cs="Times New Roman"/>
          <w:sz w:val="28"/>
          <w:szCs w:val="28"/>
        </w:rPr>
        <w:t>нарушение распоряжения Правительства Ставропольского края от 19.10.2017</w:t>
      </w:r>
      <w:r w:rsidR="00FA4623">
        <w:rPr>
          <w:rFonts w:ascii="Times New Roman" w:hAnsi="Times New Roman" w:cs="Times New Roman"/>
          <w:sz w:val="28"/>
          <w:szCs w:val="28"/>
        </w:rPr>
        <w:t xml:space="preserve"> года</w:t>
      </w:r>
      <w:r w:rsidR="008F7AA8" w:rsidRPr="00B570EC">
        <w:rPr>
          <w:rFonts w:ascii="Times New Roman" w:hAnsi="Times New Roman" w:cs="Times New Roman"/>
          <w:sz w:val="28"/>
          <w:szCs w:val="28"/>
        </w:rPr>
        <w:t xml:space="preserve"> №</w:t>
      </w:r>
      <w:r w:rsidR="00FA4623">
        <w:rPr>
          <w:rFonts w:ascii="Times New Roman" w:hAnsi="Times New Roman" w:cs="Times New Roman"/>
          <w:sz w:val="28"/>
          <w:szCs w:val="28"/>
        </w:rPr>
        <w:t xml:space="preserve"> </w:t>
      </w:r>
      <w:r w:rsidR="008F7AA8" w:rsidRPr="00B570EC">
        <w:rPr>
          <w:rFonts w:ascii="Times New Roman" w:hAnsi="Times New Roman" w:cs="Times New Roman"/>
          <w:sz w:val="28"/>
          <w:szCs w:val="28"/>
        </w:rPr>
        <w:t xml:space="preserve">308-рп </w:t>
      </w:r>
      <w:bookmarkStart w:id="3" w:name="_Hlk223509688"/>
      <w:r w:rsidR="008F7AA8" w:rsidRPr="00B570EC">
        <w:rPr>
          <w:rFonts w:ascii="Times New Roman" w:hAnsi="Times New Roman" w:cs="Times New Roman"/>
          <w:sz w:val="28"/>
          <w:szCs w:val="28"/>
        </w:rPr>
        <w:t xml:space="preserve">«Об автоматизации закупок товаров, работ, услуг малого объема для обеспечения государственных нужд Ставропольского края» </w:t>
      </w:r>
      <w:bookmarkEnd w:id="3"/>
      <w:r w:rsidR="008F7AA8" w:rsidRPr="00B570EC">
        <w:rPr>
          <w:rFonts w:ascii="Times New Roman" w:hAnsi="Times New Roman" w:cs="Times New Roman"/>
          <w:sz w:val="28"/>
          <w:szCs w:val="28"/>
        </w:rPr>
        <w:t>и постановлений администрации Шпаковского муниципального округа Ставропольского края от 18.01.2021 №</w:t>
      </w:r>
      <w:r w:rsidR="00470D7A">
        <w:rPr>
          <w:rFonts w:ascii="Times New Roman" w:hAnsi="Times New Roman" w:cs="Times New Roman"/>
          <w:sz w:val="28"/>
          <w:szCs w:val="28"/>
        </w:rPr>
        <w:t xml:space="preserve"> 2</w:t>
      </w:r>
      <w:r w:rsidR="008F7AA8" w:rsidRPr="00B570EC">
        <w:rPr>
          <w:rFonts w:ascii="Times New Roman" w:hAnsi="Times New Roman" w:cs="Times New Roman"/>
          <w:sz w:val="28"/>
          <w:szCs w:val="28"/>
        </w:rPr>
        <w:t xml:space="preserve">3, от 14.02.2024 №178 «Об утверждении Порядка осуществления закупок малого объема» </w:t>
      </w:r>
      <w:r w:rsidR="00B10D7D">
        <w:rPr>
          <w:rFonts w:ascii="Times New Roman" w:hAnsi="Times New Roman" w:cs="Times New Roman"/>
          <w:sz w:val="28"/>
          <w:szCs w:val="28"/>
        </w:rPr>
        <w:t>закупки осуществлялись</w:t>
      </w:r>
      <w:r w:rsidR="008F7AA8" w:rsidRPr="00B570EC">
        <w:rPr>
          <w:rFonts w:ascii="Times New Roman" w:hAnsi="Times New Roman" w:cs="Times New Roman"/>
          <w:sz w:val="28"/>
          <w:szCs w:val="28"/>
        </w:rPr>
        <w:t xml:space="preserve"> без использования электронн</w:t>
      </w:r>
      <w:r w:rsidR="00B10D7D">
        <w:rPr>
          <w:rFonts w:ascii="Times New Roman" w:hAnsi="Times New Roman" w:cs="Times New Roman"/>
          <w:sz w:val="28"/>
          <w:szCs w:val="28"/>
        </w:rPr>
        <w:t>ой торговой системы для автоматизации</w:t>
      </w:r>
      <w:r w:rsidR="008F7AA8" w:rsidRPr="00B570EC">
        <w:rPr>
          <w:rFonts w:ascii="Times New Roman" w:hAnsi="Times New Roman" w:cs="Times New Roman"/>
          <w:sz w:val="28"/>
          <w:szCs w:val="28"/>
        </w:rPr>
        <w:t xml:space="preserve"> закупок малого объем</w:t>
      </w:r>
      <w:r w:rsidR="000B632B" w:rsidRPr="00B570EC">
        <w:rPr>
          <w:rFonts w:ascii="Times New Roman" w:hAnsi="Times New Roman" w:cs="Times New Roman"/>
          <w:sz w:val="28"/>
          <w:szCs w:val="28"/>
        </w:rPr>
        <w:t>а;</w:t>
      </w:r>
    </w:p>
    <w:p w14:paraId="003369CB" w14:textId="59A47124" w:rsidR="000B632B" w:rsidRPr="00B570EC" w:rsidRDefault="007B7446" w:rsidP="00C46A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C00432" w:rsidRPr="00B570EC">
        <w:rPr>
          <w:rFonts w:ascii="Times New Roman" w:hAnsi="Times New Roman" w:cs="Times New Roman"/>
          <w:sz w:val="28"/>
          <w:szCs w:val="28"/>
        </w:rPr>
        <w:t>на</w:t>
      </w:r>
      <w:r w:rsidR="008F7AA8" w:rsidRPr="00B570EC">
        <w:rPr>
          <w:rFonts w:ascii="Times New Roman" w:hAnsi="Times New Roman" w:cs="Times New Roman"/>
          <w:sz w:val="28"/>
          <w:szCs w:val="28"/>
        </w:rPr>
        <w:t>рушение ч</w:t>
      </w:r>
      <w:r w:rsidR="00FA4623">
        <w:rPr>
          <w:rFonts w:ascii="Times New Roman" w:hAnsi="Times New Roman" w:cs="Times New Roman"/>
          <w:sz w:val="28"/>
          <w:szCs w:val="28"/>
        </w:rPr>
        <w:t xml:space="preserve">асти </w:t>
      </w:r>
      <w:r w:rsidR="008F7AA8" w:rsidRPr="00B570EC">
        <w:rPr>
          <w:rFonts w:ascii="Times New Roman" w:hAnsi="Times New Roman" w:cs="Times New Roman"/>
          <w:sz w:val="28"/>
          <w:szCs w:val="28"/>
        </w:rPr>
        <w:t>1 ст</w:t>
      </w:r>
      <w:r w:rsidR="00FA4623">
        <w:rPr>
          <w:rFonts w:ascii="Times New Roman" w:hAnsi="Times New Roman" w:cs="Times New Roman"/>
          <w:sz w:val="28"/>
          <w:szCs w:val="28"/>
        </w:rPr>
        <w:t xml:space="preserve">атьи </w:t>
      </w:r>
      <w:r w:rsidR="008F7AA8" w:rsidRPr="00B570EC">
        <w:rPr>
          <w:rFonts w:ascii="Times New Roman" w:hAnsi="Times New Roman" w:cs="Times New Roman"/>
          <w:sz w:val="28"/>
          <w:szCs w:val="28"/>
        </w:rPr>
        <w:t>23 Федерального закона №</w:t>
      </w:r>
      <w:r w:rsidR="00FA4623">
        <w:rPr>
          <w:rFonts w:ascii="Times New Roman" w:hAnsi="Times New Roman" w:cs="Times New Roman"/>
          <w:sz w:val="28"/>
          <w:szCs w:val="28"/>
        </w:rPr>
        <w:t xml:space="preserve"> </w:t>
      </w:r>
      <w:r w:rsidR="008F7AA8" w:rsidRPr="00B570EC">
        <w:rPr>
          <w:rFonts w:ascii="Times New Roman" w:hAnsi="Times New Roman" w:cs="Times New Roman"/>
          <w:sz w:val="28"/>
          <w:szCs w:val="28"/>
        </w:rPr>
        <w:t xml:space="preserve">44-ФЗ </w:t>
      </w:r>
      <w:r w:rsidR="00C00432" w:rsidRPr="00B570EC">
        <w:rPr>
          <w:rFonts w:ascii="Times New Roman" w:hAnsi="Times New Roman" w:cs="Times New Roman"/>
          <w:sz w:val="28"/>
          <w:szCs w:val="28"/>
        </w:rPr>
        <w:t>(</w:t>
      </w:r>
      <w:r w:rsidR="008F7AA8" w:rsidRPr="00B570EC">
        <w:rPr>
          <w:rFonts w:ascii="Times New Roman" w:hAnsi="Times New Roman" w:cs="Times New Roman"/>
          <w:sz w:val="28"/>
          <w:szCs w:val="28"/>
        </w:rPr>
        <w:t>в муниципальных контрактах (договорах), заключенных в соответствии с п</w:t>
      </w:r>
      <w:r w:rsidR="00FA4623">
        <w:rPr>
          <w:rFonts w:ascii="Times New Roman" w:hAnsi="Times New Roman" w:cs="Times New Roman"/>
          <w:sz w:val="28"/>
          <w:szCs w:val="28"/>
        </w:rPr>
        <w:t xml:space="preserve">унктом </w:t>
      </w:r>
      <w:r w:rsidR="008F7AA8" w:rsidRPr="00B570EC">
        <w:rPr>
          <w:rFonts w:ascii="Times New Roman" w:hAnsi="Times New Roman" w:cs="Times New Roman"/>
          <w:sz w:val="28"/>
          <w:szCs w:val="28"/>
        </w:rPr>
        <w:t>4 ч</w:t>
      </w:r>
      <w:r w:rsidR="00FA4623">
        <w:rPr>
          <w:rFonts w:ascii="Times New Roman" w:hAnsi="Times New Roman" w:cs="Times New Roman"/>
          <w:sz w:val="28"/>
          <w:szCs w:val="28"/>
        </w:rPr>
        <w:t xml:space="preserve">асти </w:t>
      </w:r>
      <w:r w:rsidR="008F7AA8" w:rsidRPr="00B570EC">
        <w:rPr>
          <w:rFonts w:ascii="Times New Roman" w:hAnsi="Times New Roman" w:cs="Times New Roman"/>
          <w:sz w:val="28"/>
          <w:szCs w:val="28"/>
        </w:rPr>
        <w:t>1 ст</w:t>
      </w:r>
      <w:r w:rsidR="00FA4623">
        <w:rPr>
          <w:rFonts w:ascii="Times New Roman" w:hAnsi="Times New Roman" w:cs="Times New Roman"/>
          <w:sz w:val="28"/>
          <w:szCs w:val="28"/>
        </w:rPr>
        <w:t xml:space="preserve">атьи </w:t>
      </w:r>
      <w:r w:rsidR="008F7AA8" w:rsidRPr="00B570EC">
        <w:rPr>
          <w:rFonts w:ascii="Times New Roman" w:hAnsi="Times New Roman" w:cs="Times New Roman"/>
          <w:sz w:val="28"/>
          <w:szCs w:val="28"/>
        </w:rPr>
        <w:t>93 Федерального закона №</w:t>
      </w:r>
      <w:r w:rsidR="00FA4623">
        <w:rPr>
          <w:rFonts w:ascii="Times New Roman" w:hAnsi="Times New Roman" w:cs="Times New Roman"/>
          <w:sz w:val="28"/>
          <w:szCs w:val="28"/>
        </w:rPr>
        <w:t xml:space="preserve"> </w:t>
      </w:r>
      <w:r w:rsidR="008F7AA8" w:rsidRPr="00B570EC">
        <w:rPr>
          <w:rFonts w:ascii="Times New Roman" w:hAnsi="Times New Roman" w:cs="Times New Roman"/>
          <w:sz w:val="28"/>
          <w:szCs w:val="28"/>
        </w:rPr>
        <w:t>44-ФЗ</w:t>
      </w:r>
      <w:r w:rsidR="000B632B" w:rsidRPr="00B570EC">
        <w:rPr>
          <w:rFonts w:ascii="Times New Roman" w:hAnsi="Times New Roman" w:cs="Times New Roman"/>
          <w:sz w:val="28"/>
          <w:szCs w:val="28"/>
        </w:rPr>
        <w:t xml:space="preserve">  </w:t>
      </w:r>
      <w:r w:rsidR="008F7AA8" w:rsidRPr="00B570EC">
        <w:rPr>
          <w:rFonts w:ascii="Times New Roman" w:hAnsi="Times New Roman" w:cs="Times New Roman"/>
          <w:sz w:val="28"/>
          <w:szCs w:val="28"/>
        </w:rPr>
        <w:t>не указан идентификационный код закупки</w:t>
      </w:r>
      <w:r w:rsidR="000B632B" w:rsidRPr="00B570EC">
        <w:rPr>
          <w:rFonts w:ascii="Times New Roman" w:hAnsi="Times New Roman" w:cs="Times New Roman"/>
          <w:sz w:val="28"/>
          <w:szCs w:val="28"/>
        </w:rPr>
        <w:t>);</w:t>
      </w:r>
    </w:p>
    <w:p w14:paraId="5778F13E" w14:textId="32D893AE" w:rsidR="006009BF" w:rsidRPr="00B570EC" w:rsidRDefault="007B7446" w:rsidP="00C46A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C00432" w:rsidRPr="00B570EC">
        <w:rPr>
          <w:rFonts w:ascii="Times New Roman" w:hAnsi="Times New Roman" w:cs="Times New Roman"/>
          <w:sz w:val="28"/>
          <w:szCs w:val="28"/>
        </w:rPr>
        <w:t>с</w:t>
      </w:r>
      <w:r w:rsidR="008F7AA8" w:rsidRPr="00B570EC">
        <w:rPr>
          <w:rFonts w:ascii="Times New Roman" w:hAnsi="Times New Roman" w:cs="Times New Roman"/>
          <w:sz w:val="28"/>
          <w:szCs w:val="28"/>
        </w:rPr>
        <w:t>роки действия муниципальных контрактов (договоров) не соответствуют нормам бюджетного законодательства и законодательства о контрактной системе в сфере закупок РФ</w:t>
      </w:r>
      <w:r w:rsidR="000B632B" w:rsidRPr="00B570EC">
        <w:rPr>
          <w:rFonts w:ascii="Times New Roman" w:hAnsi="Times New Roman" w:cs="Times New Roman"/>
          <w:sz w:val="28"/>
          <w:szCs w:val="28"/>
        </w:rPr>
        <w:t>;</w:t>
      </w:r>
      <w:r w:rsidR="00C00432" w:rsidRPr="00B570EC">
        <w:rPr>
          <w:rFonts w:ascii="Times New Roman" w:hAnsi="Times New Roman" w:cs="Times New Roman"/>
          <w:sz w:val="28"/>
          <w:szCs w:val="28"/>
        </w:rPr>
        <w:t xml:space="preserve"> </w:t>
      </w:r>
    </w:p>
    <w:p w14:paraId="71216477" w14:textId="7F59FF88" w:rsidR="008F7AA8" w:rsidRPr="00B570EC" w:rsidRDefault="007B7446" w:rsidP="00C46A56">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C00432" w:rsidRPr="00B570EC">
        <w:rPr>
          <w:rFonts w:ascii="Times New Roman" w:hAnsi="Times New Roman" w:cs="Times New Roman"/>
          <w:sz w:val="28"/>
          <w:szCs w:val="28"/>
        </w:rPr>
        <w:t>в</w:t>
      </w:r>
      <w:r w:rsidR="008F7AA8" w:rsidRPr="00B570EC">
        <w:rPr>
          <w:rFonts w:ascii="Times New Roman" w:hAnsi="Times New Roman" w:cs="Times New Roman"/>
          <w:sz w:val="28"/>
          <w:szCs w:val="28"/>
        </w:rPr>
        <w:t xml:space="preserve"> локальных нормативных актах функции и полномочия контрактного управляющего не актуализированы и не соответствуют ч</w:t>
      </w:r>
      <w:r w:rsidR="00FA4623">
        <w:rPr>
          <w:rFonts w:ascii="Times New Roman" w:hAnsi="Times New Roman" w:cs="Times New Roman"/>
          <w:sz w:val="28"/>
          <w:szCs w:val="28"/>
        </w:rPr>
        <w:t xml:space="preserve">асти </w:t>
      </w:r>
      <w:r w:rsidR="008F7AA8" w:rsidRPr="00B570EC">
        <w:rPr>
          <w:rFonts w:ascii="Times New Roman" w:hAnsi="Times New Roman" w:cs="Times New Roman"/>
          <w:sz w:val="28"/>
          <w:szCs w:val="28"/>
        </w:rPr>
        <w:t>4 ст</w:t>
      </w:r>
      <w:r w:rsidR="00FA4623">
        <w:rPr>
          <w:rFonts w:ascii="Times New Roman" w:hAnsi="Times New Roman" w:cs="Times New Roman"/>
          <w:sz w:val="28"/>
          <w:szCs w:val="28"/>
        </w:rPr>
        <w:t xml:space="preserve">атьи </w:t>
      </w:r>
      <w:r w:rsidR="008F7AA8" w:rsidRPr="00B570EC">
        <w:rPr>
          <w:rFonts w:ascii="Times New Roman" w:hAnsi="Times New Roman" w:cs="Times New Roman"/>
          <w:sz w:val="28"/>
          <w:szCs w:val="28"/>
        </w:rPr>
        <w:t>38 Федерального закона №</w:t>
      </w:r>
      <w:r w:rsidR="00FA4623">
        <w:rPr>
          <w:rFonts w:ascii="Times New Roman" w:hAnsi="Times New Roman" w:cs="Times New Roman"/>
          <w:sz w:val="28"/>
          <w:szCs w:val="28"/>
        </w:rPr>
        <w:t xml:space="preserve"> </w:t>
      </w:r>
      <w:r w:rsidR="008F7AA8" w:rsidRPr="00B570EC">
        <w:rPr>
          <w:rFonts w:ascii="Times New Roman" w:hAnsi="Times New Roman" w:cs="Times New Roman"/>
          <w:sz w:val="28"/>
          <w:szCs w:val="28"/>
        </w:rPr>
        <w:t>44-ФЗ.</w:t>
      </w:r>
    </w:p>
    <w:p w14:paraId="7A0911FC" w14:textId="77777777" w:rsidR="008F7AA8" w:rsidRPr="00B570EC" w:rsidRDefault="008F7AA8" w:rsidP="00872749">
      <w:pPr>
        <w:spacing w:after="0" w:line="240" w:lineRule="auto"/>
        <w:ind w:firstLine="709"/>
        <w:jc w:val="both"/>
        <w:rPr>
          <w:rFonts w:ascii="Times New Roman" w:eastAsia="Times New Roman" w:hAnsi="Times New Roman" w:cs="Times New Roman"/>
          <w:sz w:val="28"/>
          <w:szCs w:val="28"/>
          <w:lang w:eastAsia="ru-RU"/>
        </w:rPr>
      </w:pPr>
    </w:p>
    <w:p w14:paraId="28144BA1" w14:textId="16BC7E58" w:rsidR="00940ADD" w:rsidRPr="00B570EC" w:rsidRDefault="004B5096" w:rsidP="00C46A56">
      <w:pPr>
        <w:tabs>
          <w:tab w:val="left" w:pos="709"/>
        </w:tabs>
        <w:spacing w:after="0" w:line="240" w:lineRule="auto"/>
        <w:ind w:left="57" w:right="57" w:firstLine="651"/>
        <w:jc w:val="both"/>
        <w:rPr>
          <w:rFonts w:ascii="Times New Roman" w:eastAsia="Calibri" w:hAnsi="Times New Roman" w:cs="Times New Roman"/>
          <w:color w:val="000000"/>
          <w:sz w:val="28"/>
          <w:szCs w:val="28"/>
        </w:rPr>
      </w:pPr>
      <w:r w:rsidRPr="00B570EC">
        <w:rPr>
          <w:rFonts w:ascii="Times New Roman" w:hAnsi="Times New Roman" w:cs="Times New Roman"/>
          <w:sz w:val="28"/>
          <w:szCs w:val="28"/>
        </w:rPr>
        <w:t>7</w:t>
      </w:r>
      <w:r w:rsidR="00872749" w:rsidRPr="00B570EC">
        <w:rPr>
          <w:rFonts w:ascii="Times New Roman" w:hAnsi="Times New Roman" w:cs="Times New Roman"/>
          <w:sz w:val="28"/>
          <w:szCs w:val="28"/>
        </w:rPr>
        <w:t>.</w:t>
      </w:r>
      <w:r w:rsidR="00872749" w:rsidRPr="00B570EC">
        <w:rPr>
          <w:rFonts w:ascii="Times New Roman" w:hAnsi="Times New Roman" w:cs="Times New Roman"/>
          <w:color w:val="000000" w:themeColor="text1"/>
          <w:sz w:val="28"/>
          <w:szCs w:val="28"/>
        </w:rPr>
        <w:t xml:space="preserve"> </w:t>
      </w:r>
      <w:r w:rsidR="00940ADD" w:rsidRPr="00B570EC">
        <w:rPr>
          <w:rFonts w:ascii="Times New Roman" w:hAnsi="Times New Roman" w:cs="Times New Roman"/>
          <w:color w:val="000000" w:themeColor="text1"/>
          <w:sz w:val="28"/>
          <w:szCs w:val="28"/>
        </w:rPr>
        <w:t>«П</w:t>
      </w:r>
      <w:r w:rsidR="00940ADD" w:rsidRPr="00B570EC">
        <w:rPr>
          <w:rFonts w:ascii="Times New Roman" w:hAnsi="Times New Roman" w:cs="Times New Roman"/>
          <w:sz w:val="28"/>
          <w:szCs w:val="28"/>
        </w:rPr>
        <w:t xml:space="preserve">роверка законности и результативности использования средств бюджета Шпаковского муниципального округа Ставропольского края, выделенных в 2024 году </w:t>
      </w:r>
      <w:r w:rsidR="00940ADD" w:rsidRPr="00B570EC">
        <w:rPr>
          <w:rFonts w:ascii="Times New Roman" w:eastAsia="Calibri" w:hAnsi="Times New Roman" w:cs="Times New Roman"/>
          <w:sz w:val="28"/>
          <w:szCs w:val="28"/>
        </w:rPr>
        <w:t>в рамках реализации муниципальной программы Шпаковского муниципального округа Ставропольского края «Развитие инициативного бюджетирования»</w:t>
      </w:r>
      <w:r w:rsidR="00940ADD" w:rsidRPr="00B570EC">
        <w:rPr>
          <w:rFonts w:ascii="Times New Roman" w:eastAsia="Calibri" w:hAnsi="Times New Roman" w:cs="Times New Roman"/>
          <w:color w:val="000000"/>
          <w:sz w:val="28"/>
          <w:szCs w:val="28"/>
        </w:rPr>
        <w:t>.</w:t>
      </w:r>
    </w:p>
    <w:p w14:paraId="381071E7" w14:textId="77777777" w:rsidR="00B10D7D" w:rsidRDefault="00C00432" w:rsidP="00BD3675">
      <w:pPr>
        <w:spacing w:after="0" w:line="240" w:lineRule="auto"/>
        <w:ind w:left="57" w:right="57" w:firstLine="651"/>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 xml:space="preserve">По результатам контрольного мероприятия, проведенного выборочным методом проверки </w:t>
      </w:r>
      <w:r w:rsidR="00B10D7D">
        <w:rPr>
          <w:rFonts w:ascii="Times New Roman" w:eastAsia="Times New Roman" w:hAnsi="Times New Roman" w:cs="Times New Roman"/>
          <w:sz w:val="28"/>
          <w:szCs w:val="28"/>
          <w:lang w:eastAsia="ru-RU"/>
        </w:rPr>
        <w:t>установлено:</w:t>
      </w:r>
      <w:r w:rsidRPr="00B570EC">
        <w:rPr>
          <w:rFonts w:ascii="Times New Roman" w:eastAsia="Times New Roman" w:hAnsi="Times New Roman" w:cs="Times New Roman"/>
          <w:sz w:val="28"/>
          <w:szCs w:val="28"/>
          <w:lang w:eastAsia="ru-RU"/>
        </w:rPr>
        <w:t xml:space="preserve"> </w:t>
      </w:r>
    </w:p>
    <w:p w14:paraId="061D1561" w14:textId="288B3B1F" w:rsidR="000B632B" w:rsidRPr="00B570EC" w:rsidRDefault="00B10D7D" w:rsidP="00BD3675">
      <w:pPr>
        <w:spacing w:after="0" w:line="240" w:lineRule="auto"/>
        <w:ind w:left="57" w:right="57" w:firstLine="6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w:t>
      </w:r>
      <w:r w:rsidR="00C00432"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940ADD" w:rsidRPr="00B570EC">
        <w:rPr>
          <w:rFonts w:ascii="Times New Roman" w:hAnsi="Times New Roman" w:cs="Times New Roman"/>
          <w:sz w:val="28"/>
          <w:szCs w:val="28"/>
        </w:rPr>
        <w:t xml:space="preserve"> обязательны</w:t>
      </w:r>
      <w:r w:rsidR="00C00432" w:rsidRPr="00B570EC">
        <w:rPr>
          <w:rFonts w:ascii="Times New Roman" w:hAnsi="Times New Roman" w:cs="Times New Roman"/>
          <w:sz w:val="28"/>
          <w:szCs w:val="28"/>
        </w:rPr>
        <w:t>х</w:t>
      </w:r>
      <w:r w:rsidR="00940ADD" w:rsidRPr="00B570EC">
        <w:rPr>
          <w:rFonts w:ascii="Times New Roman" w:hAnsi="Times New Roman" w:cs="Times New Roman"/>
          <w:sz w:val="28"/>
          <w:szCs w:val="28"/>
        </w:rPr>
        <w:t xml:space="preserve"> услови</w:t>
      </w:r>
      <w:r w:rsidR="00C00432" w:rsidRPr="00B570EC">
        <w:rPr>
          <w:rFonts w:ascii="Times New Roman" w:hAnsi="Times New Roman" w:cs="Times New Roman"/>
          <w:sz w:val="28"/>
          <w:szCs w:val="28"/>
        </w:rPr>
        <w:t>й</w:t>
      </w:r>
      <w:r w:rsidR="00940ADD" w:rsidRPr="00B570EC">
        <w:rPr>
          <w:rFonts w:ascii="Times New Roman" w:hAnsi="Times New Roman" w:cs="Times New Roman"/>
          <w:sz w:val="28"/>
          <w:szCs w:val="28"/>
        </w:rPr>
        <w:t xml:space="preserve"> муниципального контракта в части сроков оплаты</w:t>
      </w:r>
      <w:r w:rsidR="000B632B" w:rsidRPr="00B570EC">
        <w:rPr>
          <w:rFonts w:ascii="Times New Roman" w:hAnsi="Times New Roman" w:cs="Times New Roman"/>
          <w:sz w:val="28"/>
          <w:szCs w:val="28"/>
        </w:rPr>
        <w:t>;</w:t>
      </w:r>
      <w:r w:rsidR="00BD3675" w:rsidRPr="00B570EC">
        <w:rPr>
          <w:rFonts w:ascii="Times New Roman" w:hAnsi="Times New Roman" w:cs="Times New Roman"/>
          <w:sz w:val="28"/>
          <w:szCs w:val="28"/>
        </w:rPr>
        <w:t xml:space="preserve"> </w:t>
      </w:r>
    </w:p>
    <w:p w14:paraId="1A40E3FD" w14:textId="25C74320" w:rsidR="00940ADD" w:rsidRPr="00B570EC" w:rsidRDefault="007B7446" w:rsidP="00BD3675">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w:t>
      </w:r>
      <w:r w:rsidR="000B632B" w:rsidRPr="00B570EC">
        <w:rPr>
          <w:rFonts w:ascii="Times New Roman" w:hAnsi="Times New Roman" w:cs="Times New Roman"/>
          <w:sz w:val="28"/>
          <w:szCs w:val="28"/>
        </w:rPr>
        <w:t>нарушен</w:t>
      </w:r>
      <w:r w:rsidR="00B10D7D">
        <w:rPr>
          <w:rFonts w:ascii="Times New Roman" w:hAnsi="Times New Roman" w:cs="Times New Roman"/>
          <w:sz w:val="28"/>
          <w:szCs w:val="28"/>
        </w:rPr>
        <w:t>ие</w:t>
      </w:r>
      <w:r w:rsidR="000B632B" w:rsidRPr="00B570EC">
        <w:rPr>
          <w:rFonts w:ascii="Times New Roman" w:hAnsi="Times New Roman" w:cs="Times New Roman"/>
          <w:sz w:val="28"/>
          <w:szCs w:val="28"/>
        </w:rPr>
        <w:t xml:space="preserve"> </w:t>
      </w:r>
      <w:r w:rsidR="00940ADD" w:rsidRPr="00B570EC">
        <w:rPr>
          <w:rFonts w:ascii="Times New Roman" w:hAnsi="Times New Roman" w:cs="Times New Roman"/>
          <w:sz w:val="28"/>
          <w:szCs w:val="28"/>
        </w:rPr>
        <w:t>договорны</w:t>
      </w:r>
      <w:r w:rsidR="00B10D7D">
        <w:rPr>
          <w:rFonts w:ascii="Times New Roman" w:hAnsi="Times New Roman" w:cs="Times New Roman"/>
          <w:sz w:val="28"/>
          <w:szCs w:val="28"/>
        </w:rPr>
        <w:t>х</w:t>
      </w:r>
      <w:r w:rsidR="00940ADD" w:rsidRPr="00B570EC">
        <w:rPr>
          <w:rFonts w:ascii="Times New Roman" w:hAnsi="Times New Roman" w:cs="Times New Roman"/>
          <w:sz w:val="28"/>
          <w:szCs w:val="28"/>
        </w:rPr>
        <w:t xml:space="preserve"> обязательств по муниципальному контракту в части</w:t>
      </w:r>
      <w:r w:rsidR="00940ADD" w:rsidRPr="00B570EC">
        <w:t xml:space="preserve"> </w:t>
      </w:r>
      <w:r w:rsidR="00940ADD" w:rsidRPr="00B570EC">
        <w:rPr>
          <w:rFonts w:ascii="Times New Roman" w:hAnsi="Times New Roman" w:cs="Times New Roman"/>
          <w:sz w:val="28"/>
          <w:szCs w:val="28"/>
        </w:rPr>
        <w:t>изменения существенных условий договора (контракта) при его исполнении.</w:t>
      </w:r>
    </w:p>
    <w:p w14:paraId="467728D7" w14:textId="77777777" w:rsidR="00940ADD" w:rsidRPr="00B570EC" w:rsidRDefault="00940ADD" w:rsidP="00940ADD">
      <w:pPr>
        <w:spacing w:after="0" w:line="240" w:lineRule="auto"/>
        <w:ind w:firstLine="708"/>
        <w:jc w:val="both"/>
        <w:rPr>
          <w:rFonts w:ascii="Times New Roman" w:hAnsi="Times New Roman" w:cs="Times New Roman"/>
          <w:sz w:val="28"/>
          <w:szCs w:val="28"/>
        </w:rPr>
      </w:pPr>
    </w:p>
    <w:p w14:paraId="4BE4F2E8" w14:textId="70B91574" w:rsidR="00940ADD" w:rsidRPr="00B570EC" w:rsidRDefault="004B5096" w:rsidP="00940ADD">
      <w:pPr>
        <w:spacing w:after="0" w:line="240" w:lineRule="auto"/>
        <w:ind w:left="57" w:right="57" w:firstLine="651"/>
        <w:jc w:val="both"/>
        <w:rPr>
          <w:rFonts w:ascii="Times New Roman" w:hAnsi="Times New Roman" w:cs="Times New Roman"/>
          <w:sz w:val="28"/>
          <w:szCs w:val="28"/>
        </w:rPr>
      </w:pPr>
      <w:r w:rsidRPr="00B570EC">
        <w:rPr>
          <w:rFonts w:ascii="Times New Roman" w:hAnsi="Times New Roman" w:cs="Times New Roman"/>
          <w:sz w:val="28"/>
          <w:szCs w:val="28"/>
        </w:rPr>
        <w:t>8</w:t>
      </w:r>
      <w:r w:rsidR="00872749" w:rsidRPr="00B570EC">
        <w:rPr>
          <w:rFonts w:ascii="Times New Roman" w:hAnsi="Times New Roman" w:cs="Times New Roman"/>
          <w:sz w:val="28"/>
          <w:szCs w:val="28"/>
        </w:rPr>
        <w:t>.</w:t>
      </w:r>
      <w:r w:rsidR="00872749" w:rsidRPr="00B570EC">
        <w:rPr>
          <w:rFonts w:ascii="Times New Roman" w:eastAsia="Calibri" w:hAnsi="Times New Roman" w:cs="Times New Roman"/>
          <w:color w:val="000000"/>
          <w:sz w:val="28"/>
          <w:szCs w:val="28"/>
        </w:rPr>
        <w:t xml:space="preserve"> </w:t>
      </w:r>
      <w:r w:rsidR="00940ADD" w:rsidRPr="00B570EC">
        <w:rPr>
          <w:rFonts w:ascii="Times New Roman" w:eastAsia="Calibri" w:hAnsi="Times New Roman" w:cs="Times New Roman"/>
          <w:color w:val="000000"/>
          <w:sz w:val="28"/>
          <w:szCs w:val="28"/>
        </w:rPr>
        <w:t>«П</w:t>
      </w:r>
      <w:r w:rsidR="00940ADD" w:rsidRPr="00B570EC">
        <w:rPr>
          <w:rFonts w:ascii="Times New Roman" w:hAnsi="Times New Roman" w:cs="Times New Roman"/>
          <w:sz w:val="28"/>
          <w:szCs w:val="28"/>
        </w:rPr>
        <w:t>роверка законности и эффективности расходования средств бюджета Шпаковского муниципального округа Ставропольского края при осуществлении закупок по организации питания для обеспечения муниципальных нужд, выделенных в 2024 году м</w:t>
      </w:r>
      <w:r w:rsidR="00940ADD" w:rsidRPr="00B570EC">
        <w:rPr>
          <w:rFonts w:ascii="Times New Roman" w:hAnsi="Times New Roman" w:cs="Times New Roman"/>
          <w:color w:val="000000" w:themeColor="text1"/>
          <w:sz w:val="28"/>
          <w:szCs w:val="28"/>
        </w:rPr>
        <w:t xml:space="preserve">униципальному бюджетному общеобразовательному учреждению </w:t>
      </w:r>
      <w:r w:rsidR="00940ADD" w:rsidRPr="00B570EC">
        <w:rPr>
          <w:rFonts w:ascii="Times New Roman" w:hAnsi="Times New Roman" w:cs="Times New Roman"/>
          <w:sz w:val="28"/>
          <w:szCs w:val="28"/>
        </w:rPr>
        <w:t>«Средняя общеобразовательная школа №5</w:t>
      </w:r>
      <w:r w:rsidR="00940ADD" w:rsidRPr="00B570EC">
        <w:rPr>
          <w:rFonts w:ascii="Times New Roman" w:hAnsi="Times New Roman" w:cs="Times New Roman"/>
          <w:color w:val="000000" w:themeColor="text1"/>
          <w:sz w:val="28"/>
          <w:szCs w:val="28"/>
        </w:rPr>
        <w:t>».</w:t>
      </w:r>
    </w:p>
    <w:p w14:paraId="4BA93CA9" w14:textId="77777777" w:rsidR="00B10D7D" w:rsidRDefault="00BD3675" w:rsidP="00BD3675">
      <w:pPr>
        <w:spacing w:after="0" w:line="240" w:lineRule="auto"/>
        <w:ind w:firstLine="708"/>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 xml:space="preserve">По результатам контрольного мероприятия, проведенного выборочным методом проверки, </w:t>
      </w:r>
      <w:r w:rsidR="00B10D7D">
        <w:rPr>
          <w:rFonts w:ascii="Times New Roman" w:eastAsia="Times New Roman" w:hAnsi="Times New Roman" w:cs="Times New Roman"/>
          <w:sz w:val="28"/>
          <w:szCs w:val="28"/>
          <w:lang w:eastAsia="ru-RU"/>
        </w:rPr>
        <w:t>установлено:</w:t>
      </w:r>
      <w:r w:rsidRPr="00B570EC">
        <w:rPr>
          <w:rFonts w:ascii="Times New Roman" w:eastAsia="Times New Roman" w:hAnsi="Times New Roman" w:cs="Times New Roman"/>
          <w:sz w:val="28"/>
          <w:szCs w:val="28"/>
          <w:lang w:eastAsia="ru-RU"/>
        </w:rPr>
        <w:t xml:space="preserve"> </w:t>
      </w:r>
    </w:p>
    <w:p w14:paraId="4F55A2C4" w14:textId="7C6EAD01" w:rsidR="000B632B" w:rsidRPr="00B570EC" w:rsidRDefault="00B10D7D" w:rsidP="00BD3675">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w:t>
      </w:r>
      <w:r w:rsidR="00BD3675"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BD3675" w:rsidRPr="00B570EC">
        <w:rPr>
          <w:rFonts w:ascii="Times New Roman" w:eastAsia="Times New Roman" w:hAnsi="Times New Roman" w:cs="Times New Roman"/>
          <w:sz w:val="28"/>
          <w:szCs w:val="28"/>
          <w:lang w:eastAsia="ru-RU"/>
        </w:rPr>
        <w:t xml:space="preserve"> </w:t>
      </w:r>
      <w:r w:rsidR="00BD3675" w:rsidRPr="00B570EC">
        <w:rPr>
          <w:rFonts w:ascii="Times New Roman" w:hAnsi="Times New Roman" w:cs="Times New Roman"/>
          <w:bCs/>
          <w:sz w:val="28"/>
          <w:szCs w:val="28"/>
        </w:rPr>
        <w:t>исполнения договорных обязательств (не соблюдены сроки оплаты</w:t>
      </w:r>
      <w:r w:rsidR="000B632B" w:rsidRPr="00B570EC">
        <w:rPr>
          <w:rFonts w:ascii="Times New Roman" w:hAnsi="Times New Roman" w:cs="Times New Roman"/>
          <w:bCs/>
          <w:sz w:val="28"/>
          <w:szCs w:val="28"/>
        </w:rPr>
        <w:t>);</w:t>
      </w:r>
      <w:r w:rsidR="00BD3675" w:rsidRPr="00B570EC">
        <w:rPr>
          <w:rFonts w:ascii="Times New Roman" w:hAnsi="Times New Roman" w:cs="Times New Roman"/>
          <w:bCs/>
          <w:sz w:val="28"/>
          <w:szCs w:val="28"/>
        </w:rPr>
        <w:t xml:space="preserve"> </w:t>
      </w:r>
    </w:p>
    <w:p w14:paraId="4DF76FD3" w14:textId="36E342F6" w:rsidR="000B632B" w:rsidRPr="00B570EC" w:rsidRDefault="007B7446" w:rsidP="00C46A56">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BD3675" w:rsidRPr="00B570EC">
        <w:rPr>
          <w:rFonts w:ascii="Times New Roman" w:hAnsi="Times New Roman" w:cs="Times New Roman"/>
          <w:bCs/>
          <w:sz w:val="28"/>
          <w:szCs w:val="28"/>
        </w:rPr>
        <w:t>в договорах, заключенных с единственным поставщиком, установленный в договорах срок оплаты заказчиком поставленного товара, выполненной работы (ее результатов), оказанной услуги не соответствует п</w:t>
      </w:r>
      <w:r w:rsidR="00FA4623">
        <w:rPr>
          <w:rFonts w:ascii="Times New Roman" w:hAnsi="Times New Roman" w:cs="Times New Roman"/>
          <w:bCs/>
          <w:sz w:val="28"/>
          <w:szCs w:val="28"/>
        </w:rPr>
        <w:t xml:space="preserve">ункту </w:t>
      </w:r>
      <w:r w:rsidR="00BD3675" w:rsidRPr="00B570EC">
        <w:rPr>
          <w:rFonts w:ascii="Times New Roman" w:hAnsi="Times New Roman" w:cs="Times New Roman"/>
          <w:bCs/>
          <w:sz w:val="28"/>
          <w:szCs w:val="28"/>
        </w:rPr>
        <w:t>2 ч</w:t>
      </w:r>
      <w:r w:rsidR="00FA4623">
        <w:rPr>
          <w:rFonts w:ascii="Times New Roman" w:hAnsi="Times New Roman" w:cs="Times New Roman"/>
          <w:bCs/>
          <w:sz w:val="28"/>
          <w:szCs w:val="28"/>
        </w:rPr>
        <w:t xml:space="preserve">асти </w:t>
      </w:r>
      <w:r w:rsidR="00BD3675" w:rsidRPr="00B570EC">
        <w:rPr>
          <w:rFonts w:ascii="Times New Roman" w:hAnsi="Times New Roman" w:cs="Times New Roman"/>
          <w:bCs/>
          <w:sz w:val="28"/>
          <w:szCs w:val="28"/>
        </w:rPr>
        <w:t>13.1 ст</w:t>
      </w:r>
      <w:r w:rsidR="00FA4623">
        <w:rPr>
          <w:rFonts w:ascii="Times New Roman" w:hAnsi="Times New Roman" w:cs="Times New Roman"/>
          <w:bCs/>
          <w:sz w:val="28"/>
          <w:szCs w:val="28"/>
        </w:rPr>
        <w:t xml:space="preserve">атьи </w:t>
      </w:r>
      <w:r w:rsidR="00BD3675" w:rsidRPr="00B570EC">
        <w:rPr>
          <w:rFonts w:ascii="Times New Roman" w:hAnsi="Times New Roman" w:cs="Times New Roman"/>
          <w:bCs/>
          <w:sz w:val="28"/>
          <w:szCs w:val="28"/>
        </w:rPr>
        <w:t>34 Федерального Закона №</w:t>
      </w:r>
      <w:r w:rsidR="00FA4623">
        <w:rPr>
          <w:rFonts w:ascii="Times New Roman" w:hAnsi="Times New Roman" w:cs="Times New Roman"/>
          <w:bCs/>
          <w:sz w:val="28"/>
          <w:szCs w:val="28"/>
        </w:rPr>
        <w:t xml:space="preserve"> </w:t>
      </w:r>
      <w:r w:rsidR="00BD3675" w:rsidRPr="00B570EC">
        <w:rPr>
          <w:rFonts w:ascii="Times New Roman" w:hAnsi="Times New Roman" w:cs="Times New Roman"/>
          <w:bCs/>
          <w:sz w:val="28"/>
          <w:szCs w:val="28"/>
        </w:rPr>
        <w:t>44-ФЗ. Срок оплаты должен составлять не более десяти рабочих дней с даты подписания документа о приемке</w:t>
      </w:r>
      <w:r w:rsidR="000B632B" w:rsidRPr="00B570EC">
        <w:rPr>
          <w:rFonts w:ascii="Times New Roman" w:hAnsi="Times New Roman" w:cs="Times New Roman"/>
          <w:bCs/>
          <w:sz w:val="28"/>
          <w:szCs w:val="28"/>
        </w:rPr>
        <w:t>;</w:t>
      </w:r>
    </w:p>
    <w:p w14:paraId="45D606E7" w14:textId="494037F2" w:rsidR="000B632B" w:rsidRPr="00B570EC" w:rsidRDefault="007B7446" w:rsidP="00C46A56">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w:t>
      </w:r>
      <w:r w:rsidR="00BD3675" w:rsidRPr="00B570EC">
        <w:rPr>
          <w:rFonts w:ascii="Times New Roman" w:hAnsi="Times New Roman" w:cs="Times New Roman"/>
          <w:bCs/>
          <w:sz w:val="28"/>
          <w:szCs w:val="28"/>
        </w:rPr>
        <w:t xml:space="preserve">нарушение </w:t>
      </w:r>
      <w:r w:rsidR="00BD3675" w:rsidRPr="00B570EC">
        <w:rPr>
          <w:rFonts w:ascii="Times New Roman" w:hAnsi="Times New Roman" w:cs="Times New Roman"/>
          <w:sz w:val="28"/>
          <w:szCs w:val="28"/>
        </w:rPr>
        <w:t>ч</w:t>
      </w:r>
      <w:r w:rsidR="00FA4623">
        <w:rPr>
          <w:rFonts w:ascii="Times New Roman" w:hAnsi="Times New Roman" w:cs="Times New Roman"/>
          <w:sz w:val="28"/>
          <w:szCs w:val="28"/>
        </w:rPr>
        <w:t>асти</w:t>
      </w:r>
      <w:r w:rsidR="00BD3675" w:rsidRPr="00B570EC">
        <w:rPr>
          <w:rFonts w:ascii="Times New Roman" w:hAnsi="Times New Roman" w:cs="Times New Roman"/>
          <w:sz w:val="28"/>
          <w:szCs w:val="28"/>
        </w:rPr>
        <w:t xml:space="preserve"> 3 ст</w:t>
      </w:r>
      <w:r w:rsidR="00FA4623">
        <w:rPr>
          <w:rFonts w:ascii="Times New Roman" w:hAnsi="Times New Roman" w:cs="Times New Roman"/>
          <w:sz w:val="28"/>
          <w:szCs w:val="28"/>
        </w:rPr>
        <w:t>атьи</w:t>
      </w:r>
      <w:r w:rsidR="00BD3675" w:rsidRPr="00B570EC">
        <w:rPr>
          <w:rFonts w:ascii="Times New Roman" w:hAnsi="Times New Roman" w:cs="Times New Roman"/>
          <w:sz w:val="28"/>
          <w:szCs w:val="28"/>
        </w:rPr>
        <w:t xml:space="preserve"> 94 Федерального закона №</w:t>
      </w:r>
      <w:r w:rsidR="00FA4623">
        <w:rPr>
          <w:rFonts w:ascii="Times New Roman" w:hAnsi="Times New Roman" w:cs="Times New Roman"/>
          <w:sz w:val="28"/>
          <w:szCs w:val="28"/>
        </w:rPr>
        <w:t xml:space="preserve"> </w:t>
      </w:r>
      <w:r w:rsidR="00BD3675" w:rsidRPr="00B570EC">
        <w:rPr>
          <w:rFonts w:ascii="Times New Roman" w:hAnsi="Times New Roman" w:cs="Times New Roman"/>
          <w:sz w:val="28"/>
          <w:szCs w:val="28"/>
        </w:rPr>
        <w:t>44-ФЗ и условий договоров (контрактов) при исполнении договоров (контрактов) по организации питания отсутствует проведение экспертизы результатов оказанных услуг</w:t>
      </w:r>
      <w:r w:rsidR="000B632B" w:rsidRPr="00B570EC">
        <w:rPr>
          <w:rFonts w:ascii="Times New Roman" w:hAnsi="Times New Roman" w:cs="Times New Roman"/>
          <w:sz w:val="28"/>
          <w:szCs w:val="28"/>
        </w:rPr>
        <w:t>;</w:t>
      </w:r>
    </w:p>
    <w:p w14:paraId="41B02A6B" w14:textId="6464F210" w:rsidR="000B632B" w:rsidRPr="00B570EC" w:rsidRDefault="007B7446" w:rsidP="00BD36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BD3675" w:rsidRPr="00B570EC">
        <w:rPr>
          <w:rFonts w:ascii="Times New Roman" w:hAnsi="Times New Roman" w:cs="Times New Roman"/>
          <w:sz w:val="28"/>
          <w:szCs w:val="28"/>
        </w:rPr>
        <w:t>в договорах (контрактах), заключенных с единственным поставщиком и заключенных по результатам проведения электронных аукционов, установлено несоответствие наименования услуги, единицы измерения в спецификациях к договорам (контрактам) и наименования услуги, единицы измерения в документах о приемке</w:t>
      </w:r>
      <w:r w:rsidR="000B632B" w:rsidRPr="00B570EC">
        <w:rPr>
          <w:rFonts w:ascii="Times New Roman" w:hAnsi="Times New Roman" w:cs="Times New Roman"/>
          <w:sz w:val="28"/>
          <w:szCs w:val="28"/>
        </w:rPr>
        <w:t>;</w:t>
      </w:r>
      <w:r w:rsidR="00BD3675" w:rsidRPr="00B570EC">
        <w:rPr>
          <w:rFonts w:ascii="Times New Roman" w:hAnsi="Times New Roman" w:cs="Times New Roman"/>
          <w:sz w:val="28"/>
          <w:szCs w:val="28"/>
        </w:rPr>
        <w:t xml:space="preserve"> </w:t>
      </w:r>
    </w:p>
    <w:p w14:paraId="2A2227D4" w14:textId="0E6E2444" w:rsidR="00BD3675" w:rsidRPr="00B570EC" w:rsidRDefault="007B7446" w:rsidP="00BD36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BD3675" w:rsidRPr="00B570EC">
        <w:rPr>
          <w:rFonts w:ascii="Times New Roman" w:hAnsi="Times New Roman" w:cs="Times New Roman"/>
          <w:sz w:val="28"/>
          <w:szCs w:val="28"/>
        </w:rPr>
        <w:t>нарушение ч</w:t>
      </w:r>
      <w:r w:rsidR="00FA4623">
        <w:rPr>
          <w:rFonts w:ascii="Times New Roman" w:hAnsi="Times New Roman" w:cs="Times New Roman"/>
          <w:sz w:val="28"/>
          <w:szCs w:val="28"/>
        </w:rPr>
        <w:t xml:space="preserve">асти </w:t>
      </w:r>
      <w:r w:rsidR="00BD3675" w:rsidRPr="00B570EC">
        <w:rPr>
          <w:rFonts w:ascii="Times New Roman" w:hAnsi="Times New Roman" w:cs="Times New Roman"/>
          <w:sz w:val="28"/>
          <w:szCs w:val="28"/>
        </w:rPr>
        <w:t>1 ст</w:t>
      </w:r>
      <w:r w:rsidR="00FA4623">
        <w:rPr>
          <w:rFonts w:ascii="Times New Roman" w:hAnsi="Times New Roman" w:cs="Times New Roman"/>
          <w:sz w:val="28"/>
          <w:szCs w:val="28"/>
        </w:rPr>
        <w:t xml:space="preserve">атьи </w:t>
      </w:r>
      <w:r w:rsidR="00BD3675" w:rsidRPr="00B570EC">
        <w:rPr>
          <w:rFonts w:ascii="Times New Roman" w:hAnsi="Times New Roman" w:cs="Times New Roman"/>
          <w:sz w:val="28"/>
          <w:szCs w:val="28"/>
        </w:rPr>
        <w:t>23 Федерального закона №</w:t>
      </w:r>
      <w:r w:rsidR="00FA4623">
        <w:rPr>
          <w:rFonts w:ascii="Times New Roman" w:hAnsi="Times New Roman" w:cs="Times New Roman"/>
          <w:sz w:val="28"/>
          <w:szCs w:val="28"/>
        </w:rPr>
        <w:t xml:space="preserve"> </w:t>
      </w:r>
      <w:r w:rsidR="00BD3675" w:rsidRPr="00B570EC">
        <w:rPr>
          <w:rFonts w:ascii="Times New Roman" w:hAnsi="Times New Roman" w:cs="Times New Roman"/>
          <w:sz w:val="28"/>
          <w:szCs w:val="28"/>
        </w:rPr>
        <w:t>44-ФЗ в договорах не отражен идентификационный код закупки (ИКЗ).</w:t>
      </w:r>
    </w:p>
    <w:p w14:paraId="3032C378" w14:textId="77777777" w:rsidR="00700E20" w:rsidRDefault="00700E20" w:rsidP="00940ADD">
      <w:pPr>
        <w:spacing w:after="0" w:line="240" w:lineRule="auto"/>
        <w:ind w:left="57" w:right="57" w:firstLine="651"/>
        <w:jc w:val="both"/>
        <w:rPr>
          <w:rFonts w:ascii="Times New Roman" w:hAnsi="Times New Roman" w:cs="Times New Roman"/>
          <w:sz w:val="28"/>
          <w:szCs w:val="28"/>
        </w:rPr>
      </w:pPr>
    </w:p>
    <w:p w14:paraId="06FDB041" w14:textId="23312A5C" w:rsidR="00940ADD" w:rsidRPr="00B570EC" w:rsidRDefault="004B5096" w:rsidP="00940ADD">
      <w:pPr>
        <w:spacing w:after="0" w:line="240" w:lineRule="auto"/>
        <w:ind w:left="57" w:right="57" w:firstLine="651"/>
        <w:jc w:val="both"/>
        <w:rPr>
          <w:rFonts w:ascii="Times New Roman" w:hAnsi="Times New Roman" w:cs="Times New Roman"/>
          <w:sz w:val="28"/>
          <w:szCs w:val="28"/>
        </w:rPr>
      </w:pPr>
      <w:r w:rsidRPr="00B570EC">
        <w:rPr>
          <w:rFonts w:ascii="Times New Roman" w:hAnsi="Times New Roman" w:cs="Times New Roman"/>
          <w:sz w:val="28"/>
          <w:szCs w:val="28"/>
        </w:rPr>
        <w:t>9</w:t>
      </w:r>
      <w:r w:rsidR="00872749" w:rsidRPr="00B570EC">
        <w:rPr>
          <w:rFonts w:ascii="Times New Roman" w:hAnsi="Times New Roman" w:cs="Times New Roman"/>
          <w:sz w:val="28"/>
          <w:szCs w:val="28"/>
        </w:rPr>
        <w:t>.</w:t>
      </w:r>
      <w:r w:rsidR="00872749" w:rsidRPr="00B570EC">
        <w:rPr>
          <w:rFonts w:ascii="Times New Roman" w:eastAsia="Calibri" w:hAnsi="Times New Roman" w:cs="Times New Roman"/>
          <w:sz w:val="28"/>
          <w:szCs w:val="28"/>
        </w:rPr>
        <w:t xml:space="preserve"> </w:t>
      </w:r>
      <w:r w:rsidR="00940ADD" w:rsidRPr="00B570EC">
        <w:rPr>
          <w:rFonts w:ascii="Times New Roman" w:eastAsia="Calibri" w:hAnsi="Times New Roman" w:cs="Times New Roman"/>
          <w:sz w:val="28"/>
          <w:szCs w:val="28"/>
        </w:rPr>
        <w:t>«П</w:t>
      </w:r>
      <w:r w:rsidR="00940ADD" w:rsidRPr="00B570EC">
        <w:rPr>
          <w:rFonts w:ascii="Times New Roman" w:hAnsi="Times New Roman" w:cs="Times New Roman"/>
          <w:sz w:val="28"/>
          <w:szCs w:val="28"/>
        </w:rPr>
        <w:t xml:space="preserve">роверка законности и эффективности расходования средств бюджета Шпаковского муниципального округа Ставропольского края при осуществлении закупок по организации питания для обеспечения муниципальных нужд, выделенных в 2024 году </w:t>
      </w:r>
      <w:r w:rsidR="00940ADD" w:rsidRPr="00B570EC">
        <w:rPr>
          <w:rFonts w:ascii="Times New Roman" w:hAnsi="Times New Roman" w:cs="Times New Roman"/>
          <w:color w:val="000000" w:themeColor="text1"/>
          <w:sz w:val="28"/>
          <w:szCs w:val="28"/>
        </w:rPr>
        <w:t>муниципальному бюджетному общеобразовательному учреждению «ЛИЦЕЙ №2».</w:t>
      </w:r>
    </w:p>
    <w:p w14:paraId="7309ABA4" w14:textId="77777777" w:rsidR="00700E20" w:rsidRDefault="004F2B80" w:rsidP="0095708C">
      <w:pPr>
        <w:spacing w:after="0" w:line="240" w:lineRule="auto"/>
        <w:ind w:firstLine="709"/>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 xml:space="preserve">По результатам контрольного мероприятия, проведенного выборочным методом проверки, </w:t>
      </w:r>
      <w:r w:rsidR="00700E20">
        <w:rPr>
          <w:rFonts w:ascii="Times New Roman" w:eastAsia="Times New Roman" w:hAnsi="Times New Roman" w:cs="Times New Roman"/>
          <w:sz w:val="28"/>
          <w:szCs w:val="28"/>
          <w:lang w:eastAsia="ru-RU"/>
        </w:rPr>
        <w:t>установлено:</w:t>
      </w:r>
    </w:p>
    <w:p w14:paraId="2BCCCC8B" w14:textId="412C185F" w:rsidR="007B7446" w:rsidRDefault="00700E20" w:rsidP="0095708C">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w:t>
      </w:r>
      <w:r w:rsidR="004F2B80"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4F2B80" w:rsidRPr="00B570EC">
        <w:rPr>
          <w:rFonts w:ascii="Times New Roman" w:eastAsia="Times New Roman" w:hAnsi="Times New Roman" w:cs="Times New Roman"/>
          <w:sz w:val="28"/>
          <w:szCs w:val="28"/>
          <w:lang w:eastAsia="ru-RU"/>
        </w:rPr>
        <w:t xml:space="preserve"> </w:t>
      </w:r>
      <w:r w:rsidR="00940ADD" w:rsidRPr="00B570EC">
        <w:rPr>
          <w:rFonts w:ascii="Times New Roman" w:hAnsi="Times New Roman" w:cs="Times New Roman"/>
          <w:sz w:val="28"/>
          <w:szCs w:val="28"/>
        </w:rPr>
        <w:t xml:space="preserve">порядка формирования, утверждения и ведения плана-графика закупок товаров, работ, услуг для обеспечения государственных и муниципальных нужд </w:t>
      </w:r>
      <w:r w:rsidR="004F2B80" w:rsidRPr="00B570EC">
        <w:rPr>
          <w:rFonts w:ascii="Times New Roman" w:hAnsi="Times New Roman" w:cs="Times New Roman"/>
          <w:sz w:val="28"/>
          <w:szCs w:val="28"/>
        </w:rPr>
        <w:t>(</w:t>
      </w:r>
      <w:r w:rsidR="00940ADD" w:rsidRPr="00B570EC">
        <w:rPr>
          <w:rFonts w:ascii="Times New Roman" w:hAnsi="Times New Roman" w:cs="Times New Roman"/>
          <w:sz w:val="28"/>
          <w:szCs w:val="28"/>
        </w:rPr>
        <w:t>осуществлены</w:t>
      </w:r>
      <w:r w:rsidR="00940ADD" w:rsidRPr="00B570EC">
        <w:rPr>
          <w:rFonts w:ascii="Times New Roman" w:hAnsi="Times New Roman" w:cs="Times New Roman"/>
          <w:bCs/>
          <w:sz w:val="28"/>
          <w:szCs w:val="28"/>
        </w:rPr>
        <w:t xml:space="preserve"> закупки, не предусмотренные планом-графиком</w:t>
      </w:r>
      <w:r w:rsidR="004F2B80" w:rsidRPr="00B570EC">
        <w:rPr>
          <w:rFonts w:ascii="Times New Roman" w:hAnsi="Times New Roman" w:cs="Times New Roman"/>
          <w:bCs/>
          <w:sz w:val="28"/>
          <w:szCs w:val="28"/>
        </w:rPr>
        <w:t>)</w:t>
      </w:r>
      <w:r w:rsidR="007B7446">
        <w:rPr>
          <w:rFonts w:ascii="Times New Roman" w:hAnsi="Times New Roman" w:cs="Times New Roman"/>
          <w:bCs/>
          <w:sz w:val="28"/>
          <w:szCs w:val="28"/>
        </w:rPr>
        <w:t>;</w:t>
      </w:r>
    </w:p>
    <w:p w14:paraId="73F4F1AE" w14:textId="6ED89C1A" w:rsidR="0095708C" w:rsidRPr="00B570EC" w:rsidRDefault="007B7446" w:rsidP="0095708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lastRenderedPageBreak/>
        <w:t xml:space="preserve">-нарушение </w:t>
      </w:r>
      <w:r w:rsidR="0095708C" w:rsidRPr="00B570EC">
        <w:rPr>
          <w:rFonts w:ascii="Times New Roman" w:eastAsia="Times New Roman" w:hAnsi="Times New Roman" w:cs="Times New Roman"/>
          <w:sz w:val="28"/>
          <w:szCs w:val="28"/>
          <w:lang w:eastAsia="ru-RU"/>
        </w:rPr>
        <w:t>обязательных условий контракта в части нарушения сроков оплаты.</w:t>
      </w:r>
    </w:p>
    <w:p w14:paraId="16E8830B" w14:textId="77777777" w:rsidR="0095708C" w:rsidRPr="00B570EC" w:rsidRDefault="0095708C" w:rsidP="00940ADD">
      <w:pPr>
        <w:spacing w:after="0" w:line="240" w:lineRule="auto"/>
        <w:ind w:left="57" w:right="57" w:firstLine="651"/>
        <w:jc w:val="both"/>
        <w:rPr>
          <w:rFonts w:ascii="Times New Roman" w:hAnsi="Times New Roman" w:cs="Times New Roman"/>
          <w:sz w:val="28"/>
          <w:szCs w:val="28"/>
        </w:rPr>
      </w:pPr>
    </w:p>
    <w:p w14:paraId="62252961" w14:textId="459D6FA0" w:rsidR="00940ADD" w:rsidRPr="00B570EC" w:rsidRDefault="004B5096" w:rsidP="00940ADD">
      <w:pPr>
        <w:spacing w:after="0" w:line="240" w:lineRule="auto"/>
        <w:ind w:left="57" w:right="57" w:firstLine="651"/>
        <w:jc w:val="both"/>
        <w:rPr>
          <w:rFonts w:ascii="Times New Roman" w:hAnsi="Times New Roman" w:cs="Times New Roman"/>
          <w:sz w:val="28"/>
          <w:szCs w:val="28"/>
        </w:rPr>
      </w:pPr>
      <w:r w:rsidRPr="00B570EC">
        <w:rPr>
          <w:rFonts w:ascii="Times New Roman" w:hAnsi="Times New Roman" w:cs="Times New Roman"/>
          <w:sz w:val="28"/>
          <w:szCs w:val="28"/>
        </w:rPr>
        <w:t>10</w:t>
      </w:r>
      <w:r w:rsidR="00872749" w:rsidRPr="00B570EC">
        <w:rPr>
          <w:rFonts w:ascii="Times New Roman" w:hAnsi="Times New Roman" w:cs="Times New Roman"/>
          <w:sz w:val="28"/>
          <w:szCs w:val="28"/>
        </w:rPr>
        <w:t>.</w:t>
      </w:r>
      <w:r w:rsidR="00872749" w:rsidRPr="00B570EC">
        <w:rPr>
          <w:rFonts w:ascii="Times New Roman" w:eastAsia="Calibri" w:hAnsi="Times New Roman" w:cs="Times New Roman"/>
          <w:sz w:val="28"/>
          <w:szCs w:val="28"/>
        </w:rPr>
        <w:t xml:space="preserve"> </w:t>
      </w:r>
      <w:r w:rsidR="00326C30" w:rsidRPr="00B570EC">
        <w:rPr>
          <w:rFonts w:ascii="Times New Roman" w:eastAsia="Calibri" w:hAnsi="Times New Roman" w:cs="Times New Roman"/>
          <w:sz w:val="28"/>
          <w:szCs w:val="28"/>
        </w:rPr>
        <w:t>«</w:t>
      </w:r>
      <w:r w:rsidR="00940ADD" w:rsidRPr="00B570EC">
        <w:rPr>
          <w:rFonts w:ascii="Times New Roman" w:eastAsia="Calibri" w:hAnsi="Times New Roman" w:cs="Times New Roman"/>
          <w:sz w:val="28"/>
          <w:szCs w:val="28"/>
        </w:rPr>
        <w:t>П</w:t>
      </w:r>
      <w:r w:rsidR="00940ADD" w:rsidRPr="00B570EC">
        <w:rPr>
          <w:rFonts w:ascii="Times New Roman" w:hAnsi="Times New Roman" w:cs="Times New Roman"/>
          <w:sz w:val="28"/>
          <w:szCs w:val="28"/>
        </w:rPr>
        <w:t xml:space="preserve">роверка законности и эффективности расходования средств бюджета Шпаковского муниципального округа Ставропольского края при осуществлении закупок по организации питания для обеспечения муниципальных нужд, выделенных в 2024 году </w:t>
      </w:r>
      <w:r w:rsidR="00940ADD" w:rsidRPr="00B570EC">
        <w:rPr>
          <w:rFonts w:ascii="Times New Roman" w:hAnsi="Times New Roman" w:cs="Times New Roman"/>
          <w:color w:val="000000" w:themeColor="text1"/>
          <w:sz w:val="28"/>
          <w:szCs w:val="28"/>
        </w:rPr>
        <w:t>муниципальному бюджетному общеобразовательному учреждению «Средняя общеобразовательная школа №23».</w:t>
      </w:r>
    </w:p>
    <w:p w14:paraId="0ECA75C1" w14:textId="77777777" w:rsidR="00700E20" w:rsidRDefault="00B35BB4" w:rsidP="007A6E7B">
      <w:pPr>
        <w:spacing w:after="0" w:line="240" w:lineRule="auto"/>
        <w:ind w:firstLine="708"/>
        <w:jc w:val="both"/>
        <w:rPr>
          <w:rFonts w:ascii="Times New Roman" w:eastAsia="Times New Roman" w:hAnsi="Times New Roman" w:cs="Times New Roman"/>
          <w:sz w:val="28"/>
          <w:szCs w:val="28"/>
          <w:lang w:eastAsia="ru-RU"/>
        </w:rPr>
      </w:pPr>
      <w:r w:rsidRPr="00B570EC">
        <w:rPr>
          <w:rFonts w:ascii="Times New Roman" w:eastAsia="Times New Roman" w:hAnsi="Times New Roman" w:cs="Times New Roman"/>
          <w:sz w:val="28"/>
          <w:szCs w:val="28"/>
          <w:lang w:eastAsia="ru-RU"/>
        </w:rPr>
        <w:t xml:space="preserve">По результатам контрольного мероприятия, проведенного выборочным методом проверки, </w:t>
      </w:r>
      <w:r w:rsidR="00700E20">
        <w:rPr>
          <w:rFonts w:ascii="Times New Roman" w:eastAsia="Times New Roman" w:hAnsi="Times New Roman" w:cs="Times New Roman"/>
          <w:sz w:val="28"/>
          <w:szCs w:val="28"/>
          <w:lang w:eastAsia="ru-RU"/>
        </w:rPr>
        <w:t>установлено:</w:t>
      </w:r>
      <w:r w:rsidRPr="00B570EC">
        <w:rPr>
          <w:rFonts w:ascii="Times New Roman" w:eastAsia="Times New Roman" w:hAnsi="Times New Roman" w:cs="Times New Roman"/>
          <w:sz w:val="28"/>
          <w:szCs w:val="28"/>
          <w:lang w:eastAsia="ru-RU"/>
        </w:rPr>
        <w:t xml:space="preserve"> </w:t>
      </w:r>
    </w:p>
    <w:p w14:paraId="18CC98EA" w14:textId="5B0F9B22" w:rsidR="007B7446" w:rsidRDefault="00700E20" w:rsidP="007A6E7B">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B35BB4" w:rsidRPr="00B570EC">
        <w:rPr>
          <w:rFonts w:ascii="Times New Roman" w:eastAsia="Times New Roman" w:hAnsi="Times New Roman" w:cs="Times New Roman"/>
          <w:sz w:val="28"/>
          <w:szCs w:val="28"/>
          <w:lang w:eastAsia="ru-RU"/>
        </w:rPr>
        <w:t>нарушени</w:t>
      </w:r>
      <w:r>
        <w:rPr>
          <w:rFonts w:ascii="Times New Roman" w:eastAsia="Times New Roman" w:hAnsi="Times New Roman" w:cs="Times New Roman"/>
          <w:sz w:val="28"/>
          <w:szCs w:val="28"/>
          <w:lang w:eastAsia="ru-RU"/>
        </w:rPr>
        <w:t>е</w:t>
      </w:r>
      <w:r w:rsidR="00B35BB4" w:rsidRPr="00B570EC">
        <w:rPr>
          <w:rFonts w:ascii="Times New Roman" w:eastAsia="Times New Roman" w:hAnsi="Times New Roman" w:cs="Times New Roman"/>
          <w:sz w:val="28"/>
          <w:szCs w:val="28"/>
          <w:lang w:eastAsia="ru-RU"/>
        </w:rPr>
        <w:t xml:space="preserve"> </w:t>
      </w:r>
      <w:r w:rsidR="00326C30" w:rsidRPr="00B570EC">
        <w:rPr>
          <w:rFonts w:ascii="Times New Roman" w:hAnsi="Times New Roman" w:cs="Times New Roman"/>
          <w:sz w:val="28"/>
          <w:szCs w:val="28"/>
        </w:rPr>
        <w:t>ч</w:t>
      </w:r>
      <w:r w:rsidR="00FA4623">
        <w:rPr>
          <w:rFonts w:ascii="Times New Roman" w:hAnsi="Times New Roman" w:cs="Times New Roman"/>
          <w:sz w:val="28"/>
          <w:szCs w:val="28"/>
        </w:rPr>
        <w:t xml:space="preserve">асти </w:t>
      </w:r>
      <w:r w:rsidR="00326C30" w:rsidRPr="00B570EC">
        <w:rPr>
          <w:rFonts w:ascii="Times New Roman" w:hAnsi="Times New Roman" w:cs="Times New Roman"/>
          <w:sz w:val="28"/>
          <w:szCs w:val="28"/>
        </w:rPr>
        <w:t>3 ст</w:t>
      </w:r>
      <w:r w:rsidR="00FA4623">
        <w:rPr>
          <w:rFonts w:ascii="Times New Roman" w:hAnsi="Times New Roman" w:cs="Times New Roman"/>
          <w:sz w:val="28"/>
          <w:szCs w:val="28"/>
        </w:rPr>
        <w:t xml:space="preserve">атьи </w:t>
      </w:r>
      <w:r w:rsidR="00326C30" w:rsidRPr="00B570EC">
        <w:rPr>
          <w:rFonts w:ascii="Times New Roman" w:hAnsi="Times New Roman" w:cs="Times New Roman"/>
          <w:sz w:val="28"/>
          <w:szCs w:val="28"/>
        </w:rPr>
        <w:t xml:space="preserve">103 Федерального закона № 44-ФЗ </w:t>
      </w:r>
      <w:r w:rsidR="00B35BB4" w:rsidRPr="00B570EC">
        <w:rPr>
          <w:rFonts w:ascii="Times New Roman" w:hAnsi="Times New Roman" w:cs="Times New Roman"/>
          <w:sz w:val="28"/>
          <w:szCs w:val="28"/>
        </w:rPr>
        <w:t>(</w:t>
      </w:r>
      <w:r w:rsidR="00326C30" w:rsidRPr="00B570EC">
        <w:rPr>
          <w:rFonts w:ascii="Times New Roman" w:hAnsi="Times New Roman" w:cs="Times New Roman"/>
          <w:sz w:val="28"/>
          <w:szCs w:val="28"/>
        </w:rPr>
        <w:t>нарушены сроки размещения информации о расторжении контракта</w:t>
      </w:r>
      <w:r w:rsidR="00B35BB4" w:rsidRPr="00B570EC">
        <w:rPr>
          <w:rFonts w:ascii="Times New Roman" w:hAnsi="Times New Roman" w:cs="Times New Roman"/>
          <w:sz w:val="28"/>
          <w:szCs w:val="28"/>
        </w:rPr>
        <w:t>)</w:t>
      </w:r>
      <w:bookmarkStart w:id="4" w:name="_Hlk212123702"/>
      <w:r w:rsidR="007B7446">
        <w:rPr>
          <w:rFonts w:ascii="Times New Roman" w:hAnsi="Times New Roman" w:cs="Times New Roman"/>
          <w:sz w:val="28"/>
          <w:szCs w:val="28"/>
        </w:rPr>
        <w:t>;</w:t>
      </w:r>
    </w:p>
    <w:p w14:paraId="46DEEB84" w14:textId="431882CC" w:rsidR="00A001A3" w:rsidRPr="00B570EC" w:rsidRDefault="007B7446" w:rsidP="007A6E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-нарушен</w:t>
      </w:r>
      <w:r w:rsidR="00700E20">
        <w:rPr>
          <w:rFonts w:ascii="Times New Roman" w:hAnsi="Times New Roman" w:cs="Times New Roman"/>
          <w:sz w:val="28"/>
          <w:szCs w:val="28"/>
        </w:rPr>
        <w:t>ие</w:t>
      </w:r>
      <w:r>
        <w:rPr>
          <w:rFonts w:ascii="Times New Roman" w:hAnsi="Times New Roman" w:cs="Times New Roman"/>
          <w:sz w:val="28"/>
          <w:szCs w:val="28"/>
        </w:rPr>
        <w:t xml:space="preserve"> </w:t>
      </w:r>
      <w:r w:rsidR="00326C30" w:rsidRPr="00B570EC">
        <w:rPr>
          <w:rFonts w:ascii="Times New Roman" w:hAnsi="Times New Roman" w:cs="Times New Roman"/>
          <w:sz w:val="28"/>
          <w:szCs w:val="28"/>
        </w:rPr>
        <w:t>срок</w:t>
      </w:r>
      <w:r w:rsidR="00700E20">
        <w:rPr>
          <w:rFonts w:ascii="Times New Roman" w:hAnsi="Times New Roman" w:cs="Times New Roman"/>
          <w:sz w:val="28"/>
          <w:szCs w:val="28"/>
        </w:rPr>
        <w:t>ов</w:t>
      </w:r>
      <w:r w:rsidR="00326C30" w:rsidRPr="00B570EC">
        <w:rPr>
          <w:rFonts w:ascii="Times New Roman" w:hAnsi="Times New Roman" w:cs="Times New Roman"/>
          <w:sz w:val="28"/>
          <w:szCs w:val="28"/>
        </w:rPr>
        <w:t xml:space="preserve"> размещения информации об изменении контракта </w:t>
      </w:r>
      <w:bookmarkEnd w:id="4"/>
      <w:r w:rsidR="00326C30" w:rsidRPr="00B570EC">
        <w:rPr>
          <w:rFonts w:ascii="Times New Roman" w:hAnsi="Times New Roman" w:cs="Times New Roman"/>
          <w:sz w:val="28"/>
          <w:szCs w:val="28"/>
        </w:rPr>
        <w:t xml:space="preserve">и об исполнении контракта </w:t>
      </w:r>
      <w:r w:rsidR="007A6E7B" w:rsidRPr="00B570EC">
        <w:rPr>
          <w:rFonts w:ascii="Times New Roman" w:hAnsi="Times New Roman" w:cs="Times New Roman"/>
          <w:sz w:val="28"/>
          <w:szCs w:val="28"/>
        </w:rPr>
        <w:t>(</w:t>
      </w:r>
      <w:r w:rsidR="00326C30" w:rsidRPr="00B570EC">
        <w:rPr>
          <w:rFonts w:ascii="Times New Roman" w:hAnsi="Times New Roman" w:cs="Times New Roman"/>
          <w:sz w:val="28"/>
          <w:szCs w:val="28"/>
        </w:rPr>
        <w:t>информация о стоимости исполненных обязательств (об оплате заказчиком поставленного товара, выпол</w:t>
      </w:r>
      <w:r w:rsidR="002652AC">
        <w:rPr>
          <w:rFonts w:ascii="Times New Roman" w:hAnsi="Times New Roman" w:cs="Times New Roman"/>
          <w:sz w:val="28"/>
          <w:szCs w:val="28"/>
        </w:rPr>
        <w:t>ненной работы (ее результатов);</w:t>
      </w:r>
      <w:r w:rsidR="007A6E7B" w:rsidRPr="00B570EC">
        <w:rPr>
          <w:rFonts w:ascii="Times New Roman" w:hAnsi="Times New Roman" w:cs="Times New Roman"/>
          <w:sz w:val="28"/>
          <w:szCs w:val="28"/>
        </w:rPr>
        <w:t xml:space="preserve"> </w:t>
      </w:r>
    </w:p>
    <w:p w14:paraId="53434BB7" w14:textId="77777777" w:rsidR="007B7446" w:rsidRDefault="007B7446" w:rsidP="007A6E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26C30" w:rsidRPr="00B570EC">
        <w:rPr>
          <w:rFonts w:ascii="Times New Roman" w:hAnsi="Times New Roman" w:cs="Times New Roman"/>
          <w:sz w:val="28"/>
          <w:szCs w:val="28"/>
        </w:rPr>
        <w:t>несоответствие наименования услуги в спецификациях к муниципальным контрактам (контрактам) и наименования услуги в документах о приемке</w:t>
      </w:r>
      <w:r w:rsidR="002652AC">
        <w:rPr>
          <w:rFonts w:ascii="Times New Roman" w:hAnsi="Times New Roman" w:cs="Times New Roman"/>
          <w:sz w:val="28"/>
          <w:szCs w:val="28"/>
        </w:rPr>
        <w:t>);</w:t>
      </w:r>
      <w:r w:rsidR="00326C30" w:rsidRPr="00B570EC">
        <w:rPr>
          <w:rFonts w:ascii="Times New Roman" w:hAnsi="Times New Roman" w:cs="Times New Roman"/>
          <w:sz w:val="28"/>
          <w:szCs w:val="28"/>
        </w:rPr>
        <w:t xml:space="preserve"> </w:t>
      </w:r>
      <w:r w:rsidR="00A001A3" w:rsidRPr="00B570EC">
        <w:rPr>
          <w:rFonts w:ascii="Times New Roman" w:hAnsi="Times New Roman" w:cs="Times New Roman"/>
          <w:sz w:val="28"/>
          <w:szCs w:val="28"/>
        </w:rPr>
        <w:tab/>
      </w:r>
    </w:p>
    <w:p w14:paraId="58C3AC4C" w14:textId="2A6EABF9" w:rsidR="00A001A3" w:rsidRPr="00B570EC" w:rsidRDefault="007B7446" w:rsidP="007A6E7B">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326C30" w:rsidRPr="00B570EC">
        <w:rPr>
          <w:rFonts w:ascii="Times New Roman" w:hAnsi="Times New Roman" w:cs="Times New Roman"/>
          <w:sz w:val="28"/>
          <w:szCs w:val="28"/>
        </w:rPr>
        <w:t>нарушение ч</w:t>
      </w:r>
      <w:r w:rsidR="00FA4623">
        <w:rPr>
          <w:rFonts w:ascii="Times New Roman" w:hAnsi="Times New Roman" w:cs="Times New Roman"/>
          <w:sz w:val="28"/>
          <w:szCs w:val="28"/>
        </w:rPr>
        <w:t xml:space="preserve">асти </w:t>
      </w:r>
      <w:r w:rsidR="00326C30" w:rsidRPr="00B570EC">
        <w:rPr>
          <w:rFonts w:ascii="Times New Roman" w:hAnsi="Times New Roman" w:cs="Times New Roman"/>
          <w:sz w:val="28"/>
          <w:szCs w:val="28"/>
        </w:rPr>
        <w:t>1 ст</w:t>
      </w:r>
      <w:r w:rsidR="00FA4623">
        <w:rPr>
          <w:rFonts w:ascii="Times New Roman" w:hAnsi="Times New Roman" w:cs="Times New Roman"/>
          <w:sz w:val="28"/>
          <w:szCs w:val="28"/>
        </w:rPr>
        <w:t xml:space="preserve">атьи </w:t>
      </w:r>
      <w:r w:rsidR="00326C30" w:rsidRPr="00B570EC">
        <w:rPr>
          <w:rFonts w:ascii="Times New Roman" w:hAnsi="Times New Roman" w:cs="Times New Roman"/>
          <w:sz w:val="28"/>
          <w:szCs w:val="28"/>
        </w:rPr>
        <w:t>23 Федерального закона №</w:t>
      </w:r>
      <w:r w:rsidR="00FA4623">
        <w:rPr>
          <w:rFonts w:ascii="Times New Roman" w:hAnsi="Times New Roman" w:cs="Times New Roman"/>
          <w:sz w:val="28"/>
          <w:szCs w:val="28"/>
        </w:rPr>
        <w:t xml:space="preserve"> </w:t>
      </w:r>
      <w:r w:rsidR="00326C30" w:rsidRPr="00B570EC">
        <w:rPr>
          <w:rFonts w:ascii="Times New Roman" w:hAnsi="Times New Roman" w:cs="Times New Roman"/>
          <w:sz w:val="28"/>
          <w:szCs w:val="28"/>
        </w:rPr>
        <w:t>44-ФЗ в контракте не отражен идентификационный код закуп</w:t>
      </w:r>
      <w:r w:rsidR="002652AC">
        <w:rPr>
          <w:rFonts w:ascii="Times New Roman" w:hAnsi="Times New Roman" w:cs="Times New Roman"/>
          <w:sz w:val="28"/>
          <w:szCs w:val="28"/>
        </w:rPr>
        <w:t>ки (ИКЗ);</w:t>
      </w:r>
      <w:r w:rsidR="007A6E7B" w:rsidRPr="00B570EC">
        <w:rPr>
          <w:rFonts w:ascii="Times New Roman" w:eastAsia="Times New Roman" w:hAnsi="Times New Roman" w:cs="Times New Roman"/>
          <w:sz w:val="28"/>
          <w:szCs w:val="28"/>
          <w:lang w:eastAsia="ru-RU"/>
        </w:rPr>
        <w:t xml:space="preserve"> </w:t>
      </w:r>
    </w:p>
    <w:p w14:paraId="4F0A6A6D" w14:textId="79C31BE3" w:rsidR="009A6624" w:rsidRPr="00B570EC" w:rsidRDefault="007B7446" w:rsidP="007A6E7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A6E7B" w:rsidRPr="00B570EC">
        <w:rPr>
          <w:rFonts w:ascii="Times New Roman" w:eastAsia="Times New Roman" w:hAnsi="Times New Roman" w:cs="Times New Roman"/>
          <w:sz w:val="28"/>
          <w:szCs w:val="28"/>
          <w:lang w:eastAsia="ru-RU"/>
        </w:rPr>
        <w:t>нарушение</w:t>
      </w:r>
      <w:r w:rsidR="009A6624" w:rsidRPr="00B570EC">
        <w:rPr>
          <w:rFonts w:ascii="Times New Roman" w:eastAsia="Times New Roman" w:hAnsi="Times New Roman" w:cs="Times New Roman"/>
          <w:sz w:val="28"/>
          <w:szCs w:val="28"/>
          <w:lang w:eastAsia="ru-RU"/>
        </w:rPr>
        <w:t xml:space="preserve"> обязательных условий договоров (контрактов) в части </w:t>
      </w:r>
      <w:r w:rsidR="00E136B0" w:rsidRPr="00B570EC">
        <w:rPr>
          <w:rFonts w:ascii="Times New Roman" w:eastAsia="Times New Roman" w:hAnsi="Times New Roman" w:cs="Times New Roman"/>
          <w:sz w:val="28"/>
          <w:szCs w:val="28"/>
          <w:lang w:eastAsia="ru-RU"/>
        </w:rPr>
        <w:t xml:space="preserve">нарушения </w:t>
      </w:r>
      <w:r w:rsidR="00D537A3" w:rsidRPr="00B570EC">
        <w:rPr>
          <w:rFonts w:ascii="Times New Roman" w:eastAsia="Times New Roman" w:hAnsi="Times New Roman" w:cs="Times New Roman"/>
          <w:sz w:val="28"/>
          <w:szCs w:val="28"/>
          <w:lang w:eastAsia="ru-RU"/>
        </w:rPr>
        <w:t>сроков оплаты</w:t>
      </w:r>
      <w:r w:rsidR="009A6624" w:rsidRPr="00B570EC">
        <w:rPr>
          <w:rFonts w:ascii="Times New Roman" w:eastAsia="Times New Roman" w:hAnsi="Times New Roman" w:cs="Times New Roman"/>
          <w:sz w:val="28"/>
          <w:szCs w:val="28"/>
          <w:lang w:eastAsia="ru-RU"/>
        </w:rPr>
        <w:t>.</w:t>
      </w:r>
    </w:p>
    <w:p w14:paraId="0211908B" w14:textId="3B73EC5D" w:rsidR="00AB360B" w:rsidRPr="00B570EC" w:rsidRDefault="00AB360B" w:rsidP="00872749">
      <w:pPr>
        <w:spacing w:after="0" w:line="240" w:lineRule="auto"/>
        <w:ind w:firstLine="709"/>
        <w:jc w:val="both"/>
        <w:rPr>
          <w:rFonts w:ascii="Times New Roman" w:eastAsia="Times New Roman" w:hAnsi="Times New Roman" w:cs="Times New Roman"/>
          <w:sz w:val="28"/>
          <w:szCs w:val="28"/>
          <w:lang w:eastAsia="ru-RU"/>
        </w:rPr>
      </w:pPr>
    </w:p>
    <w:p w14:paraId="3109D706" w14:textId="7567B893" w:rsidR="00AB360B" w:rsidRPr="00B570EC" w:rsidRDefault="003B2F6A" w:rsidP="00AB360B">
      <w:pPr>
        <w:autoSpaceDE w:val="0"/>
        <w:autoSpaceDN w:val="0"/>
        <w:adjustRightInd w:val="0"/>
        <w:spacing w:after="0" w:line="240" w:lineRule="auto"/>
        <w:ind w:firstLine="708"/>
        <w:jc w:val="both"/>
        <w:rPr>
          <w:rFonts w:ascii="Times New Roman" w:hAnsi="Times New Roman" w:cs="Times New Roman"/>
          <w:bCs/>
          <w:sz w:val="28"/>
          <w:szCs w:val="28"/>
        </w:rPr>
      </w:pPr>
      <w:r w:rsidRPr="00B570EC">
        <w:rPr>
          <w:rFonts w:ascii="Times New Roman" w:hAnsi="Times New Roman" w:cs="Times New Roman"/>
          <w:sz w:val="28"/>
          <w:szCs w:val="28"/>
        </w:rPr>
        <w:t>Об</w:t>
      </w:r>
      <w:r w:rsidR="000D460F">
        <w:rPr>
          <w:rFonts w:ascii="Times New Roman" w:hAnsi="Times New Roman" w:cs="Times New Roman"/>
          <w:sz w:val="28"/>
          <w:szCs w:val="28"/>
        </w:rPr>
        <w:t>щий об</w:t>
      </w:r>
      <w:r w:rsidRPr="00B570EC">
        <w:rPr>
          <w:rFonts w:ascii="Times New Roman" w:hAnsi="Times New Roman" w:cs="Times New Roman"/>
          <w:sz w:val="28"/>
          <w:szCs w:val="28"/>
        </w:rPr>
        <w:t xml:space="preserve">ъем денежных средств, охваченных </w:t>
      </w:r>
      <w:proofErr w:type="gramStart"/>
      <w:r w:rsidRPr="00B570EC">
        <w:rPr>
          <w:rFonts w:ascii="Times New Roman" w:hAnsi="Times New Roman" w:cs="Times New Roman"/>
          <w:sz w:val="28"/>
          <w:szCs w:val="28"/>
        </w:rPr>
        <w:t>контрольными мероприятиям</w:t>
      </w:r>
      <w:r w:rsidR="00CF2D6A" w:rsidRPr="00B570EC">
        <w:rPr>
          <w:rFonts w:ascii="Times New Roman" w:hAnsi="Times New Roman" w:cs="Times New Roman"/>
          <w:sz w:val="28"/>
          <w:szCs w:val="28"/>
        </w:rPr>
        <w:t>и</w:t>
      </w:r>
      <w:proofErr w:type="gramEnd"/>
      <w:r w:rsidR="00CF2D6A" w:rsidRPr="00B570EC">
        <w:rPr>
          <w:rFonts w:ascii="Times New Roman" w:hAnsi="Times New Roman" w:cs="Times New Roman"/>
          <w:sz w:val="28"/>
          <w:szCs w:val="28"/>
        </w:rPr>
        <w:t xml:space="preserve"> </w:t>
      </w:r>
      <w:r w:rsidRPr="00B570EC">
        <w:rPr>
          <w:rFonts w:ascii="Times New Roman" w:hAnsi="Times New Roman" w:cs="Times New Roman"/>
          <w:sz w:val="28"/>
          <w:szCs w:val="28"/>
        </w:rPr>
        <w:t>составил</w:t>
      </w:r>
      <w:r w:rsidR="00C77974" w:rsidRPr="00B570EC">
        <w:rPr>
          <w:rFonts w:ascii="Times New Roman" w:hAnsi="Times New Roman" w:cs="Times New Roman"/>
          <w:sz w:val="28"/>
          <w:szCs w:val="28"/>
        </w:rPr>
        <w:t xml:space="preserve"> </w:t>
      </w:r>
      <w:r w:rsidR="009D032D" w:rsidRPr="000D460F">
        <w:rPr>
          <w:rFonts w:ascii="Times New Roman" w:hAnsi="Times New Roman" w:cs="Times New Roman"/>
          <w:bCs/>
          <w:sz w:val="28"/>
          <w:szCs w:val="28"/>
        </w:rPr>
        <w:t>76 601 529,79</w:t>
      </w:r>
      <w:r w:rsidR="00FF6694" w:rsidRPr="00B570EC">
        <w:rPr>
          <w:rFonts w:ascii="Times New Roman" w:hAnsi="Times New Roman" w:cs="Times New Roman"/>
          <w:bCs/>
          <w:sz w:val="28"/>
          <w:szCs w:val="28"/>
        </w:rPr>
        <w:t xml:space="preserve"> </w:t>
      </w:r>
      <w:r w:rsidRPr="00B570EC">
        <w:rPr>
          <w:rFonts w:ascii="Times New Roman" w:hAnsi="Times New Roman" w:cs="Times New Roman"/>
          <w:bCs/>
          <w:sz w:val="28"/>
          <w:szCs w:val="28"/>
        </w:rPr>
        <w:t>рублей.</w:t>
      </w:r>
      <w:r w:rsidR="00E0753B" w:rsidRPr="00B570EC">
        <w:rPr>
          <w:rFonts w:ascii="Times New Roman" w:hAnsi="Times New Roman" w:cs="Times New Roman"/>
          <w:bCs/>
          <w:sz w:val="28"/>
          <w:szCs w:val="28"/>
        </w:rPr>
        <w:t xml:space="preserve"> </w:t>
      </w:r>
      <w:r w:rsidR="00612A3D" w:rsidRPr="00B570EC">
        <w:rPr>
          <w:rFonts w:ascii="Times New Roman" w:hAnsi="Times New Roman" w:cs="Times New Roman"/>
          <w:bCs/>
          <w:sz w:val="28"/>
          <w:szCs w:val="28"/>
        </w:rPr>
        <w:t xml:space="preserve"> </w:t>
      </w:r>
    </w:p>
    <w:p w14:paraId="2D036F12" w14:textId="6579D8BB" w:rsidR="00AB360B" w:rsidRPr="00B570EC" w:rsidRDefault="00487B9C" w:rsidP="00AB360B">
      <w:pPr>
        <w:autoSpaceDE w:val="0"/>
        <w:autoSpaceDN w:val="0"/>
        <w:adjustRightInd w:val="0"/>
        <w:spacing w:after="0" w:line="240" w:lineRule="auto"/>
        <w:ind w:firstLine="708"/>
        <w:jc w:val="both"/>
        <w:rPr>
          <w:rFonts w:ascii="Times New Roman" w:hAnsi="Times New Roman" w:cs="Times New Roman"/>
          <w:sz w:val="28"/>
          <w:szCs w:val="28"/>
        </w:rPr>
      </w:pPr>
      <w:r w:rsidRPr="00B570EC">
        <w:rPr>
          <w:rFonts w:ascii="Times New Roman" w:hAnsi="Times New Roman" w:cs="Times New Roman"/>
          <w:sz w:val="28"/>
          <w:szCs w:val="28"/>
        </w:rPr>
        <w:t>В результате указанных мероприятий общий объем финансовых нарушений составил</w:t>
      </w:r>
      <w:r w:rsidR="00CA7104" w:rsidRPr="00B570EC">
        <w:rPr>
          <w:rFonts w:ascii="Times New Roman" w:hAnsi="Times New Roman" w:cs="Times New Roman"/>
          <w:sz w:val="28"/>
          <w:szCs w:val="28"/>
        </w:rPr>
        <w:t xml:space="preserve"> </w:t>
      </w:r>
      <w:r w:rsidR="009D032D" w:rsidRPr="000D460F">
        <w:rPr>
          <w:rFonts w:ascii="Times New Roman" w:hAnsi="Times New Roman" w:cs="Times New Roman"/>
          <w:bCs/>
          <w:sz w:val="28"/>
          <w:szCs w:val="28"/>
        </w:rPr>
        <w:t>20 912 394</w:t>
      </w:r>
      <w:r w:rsidR="00CA7104" w:rsidRPr="000D460F">
        <w:rPr>
          <w:rFonts w:ascii="Times New Roman" w:hAnsi="Times New Roman" w:cs="Times New Roman"/>
          <w:bCs/>
          <w:sz w:val="28"/>
          <w:szCs w:val="28"/>
        </w:rPr>
        <w:t>,</w:t>
      </w:r>
      <w:r w:rsidR="00DE7E6E" w:rsidRPr="000D460F">
        <w:rPr>
          <w:rFonts w:ascii="Times New Roman" w:hAnsi="Times New Roman" w:cs="Times New Roman"/>
          <w:bCs/>
          <w:sz w:val="28"/>
          <w:szCs w:val="28"/>
        </w:rPr>
        <w:t>4</w:t>
      </w:r>
      <w:r w:rsidR="009D032D" w:rsidRPr="000D460F">
        <w:rPr>
          <w:rFonts w:ascii="Times New Roman" w:hAnsi="Times New Roman" w:cs="Times New Roman"/>
          <w:bCs/>
          <w:sz w:val="28"/>
          <w:szCs w:val="28"/>
        </w:rPr>
        <w:t>3</w:t>
      </w:r>
      <w:r w:rsidRPr="000D460F">
        <w:rPr>
          <w:rFonts w:ascii="Times New Roman" w:hAnsi="Times New Roman" w:cs="Times New Roman"/>
          <w:bCs/>
          <w:color w:val="FF0000"/>
          <w:sz w:val="28"/>
          <w:szCs w:val="28"/>
        </w:rPr>
        <w:t xml:space="preserve"> </w:t>
      </w:r>
      <w:r w:rsidRPr="000D460F">
        <w:rPr>
          <w:rFonts w:ascii="Times New Roman" w:hAnsi="Times New Roman" w:cs="Times New Roman"/>
          <w:bCs/>
          <w:sz w:val="28"/>
          <w:szCs w:val="28"/>
        </w:rPr>
        <w:t>рублей</w:t>
      </w:r>
      <w:r w:rsidR="00583447" w:rsidRPr="00B570EC">
        <w:rPr>
          <w:rFonts w:ascii="Times New Roman" w:hAnsi="Times New Roman" w:cs="Times New Roman"/>
          <w:bCs/>
          <w:sz w:val="28"/>
          <w:szCs w:val="28"/>
        </w:rPr>
        <w:t>,</w:t>
      </w:r>
      <w:r w:rsidR="00583447" w:rsidRPr="00B570EC">
        <w:rPr>
          <w:rFonts w:ascii="Times New Roman" w:hAnsi="Times New Roman" w:cs="Times New Roman"/>
          <w:sz w:val="28"/>
          <w:szCs w:val="28"/>
        </w:rPr>
        <w:t xml:space="preserve"> в том числе:</w:t>
      </w:r>
      <w:r w:rsidR="00DC2B3E" w:rsidRPr="00B570EC">
        <w:t xml:space="preserve"> </w:t>
      </w:r>
    </w:p>
    <w:p w14:paraId="49628D72" w14:textId="00A4035B" w:rsidR="001041D3" w:rsidRPr="002652AC" w:rsidRDefault="001041D3" w:rsidP="00AB360B">
      <w:pPr>
        <w:autoSpaceDE w:val="0"/>
        <w:autoSpaceDN w:val="0"/>
        <w:adjustRightInd w:val="0"/>
        <w:spacing w:after="0" w:line="240" w:lineRule="auto"/>
        <w:ind w:firstLine="708"/>
        <w:jc w:val="both"/>
        <w:rPr>
          <w:rFonts w:ascii="Times New Roman" w:hAnsi="Times New Roman" w:cs="Times New Roman"/>
          <w:sz w:val="28"/>
          <w:szCs w:val="28"/>
        </w:rPr>
      </w:pPr>
      <w:r w:rsidRPr="00B570EC">
        <w:rPr>
          <w:rFonts w:ascii="Times New Roman" w:hAnsi="Times New Roman" w:cs="Times New Roman"/>
          <w:bCs/>
          <w:sz w:val="28"/>
          <w:szCs w:val="28"/>
        </w:rPr>
        <w:t>-нарушение требований статьи 16 Федерального закона №</w:t>
      </w:r>
      <w:r w:rsidR="006618AF" w:rsidRPr="00B570EC">
        <w:rPr>
          <w:rFonts w:ascii="Times New Roman" w:hAnsi="Times New Roman" w:cs="Times New Roman"/>
          <w:bCs/>
          <w:sz w:val="28"/>
          <w:szCs w:val="28"/>
        </w:rPr>
        <w:t xml:space="preserve"> </w:t>
      </w:r>
      <w:r w:rsidRPr="00B570EC">
        <w:rPr>
          <w:rFonts w:ascii="Times New Roman" w:hAnsi="Times New Roman" w:cs="Times New Roman"/>
          <w:bCs/>
          <w:sz w:val="28"/>
          <w:szCs w:val="28"/>
        </w:rPr>
        <w:t>44-ФЗ (нарушение порядка</w:t>
      </w:r>
      <w:r w:rsidRPr="00B570EC">
        <w:rPr>
          <w:rFonts w:ascii="Times New Roman" w:hAnsi="Times New Roman" w:cs="Times New Roman"/>
          <w:sz w:val="28"/>
          <w:szCs w:val="28"/>
        </w:rPr>
        <w:t xml:space="preserve"> формирования, утверждения и ведения планов-графиков и осуществление закупок, не предусмотренных планами-графиками) в сумме </w:t>
      </w:r>
      <w:r w:rsidR="00DE7E6E" w:rsidRPr="002652AC">
        <w:rPr>
          <w:rFonts w:ascii="Times New Roman" w:hAnsi="Times New Roman" w:cs="Times New Roman"/>
          <w:sz w:val="28"/>
          <w:szCs w:val="28"/>
        </w:rPr>
        <w:t>1 087 712,00</w:t>
      </w:r>
      <w:r w:rsidRPr="002652AC">
        <w:rPr>
          <w:rFonts w:ascii="Times New Roman" w:hAnsi="Times New Roman" w:cs="Times New Roman"/>
          <w:sz w:val="28"/>
          <w:szCs w:val="28"/>
        </w:rPr>
        <w:t xml:space="preserve"> рублей;</w:t>
      </w:r>
    </w:p>
    <w:p w14:paraId="64D91E49" w14:textId="0AC94860" w:rsidR="001041D3" w:rsidRPr="002652AC" w:rsidRDefault="001041D3" w:rsidP="001041D3">
      <w:pPr>
        <w:autoSpaceDE w:val="0"/>
        <w:autoSpaceDN w:val="0"/>
        <w:adjustRightInd w:val="0"/>
        <w:spacing w:after="0" w:line="240" w:lineRule="auto"/>
        <w:ind w:firstLine="708"/>
        <w:jc w:val="both"/>
        <w:rPr>
          <w:rFonts w:ascii="Times New Roman" w:hAnsi="Times New Roman" w:cs="Times New Roman"/>
          <w:sz w:val="28"/>
          <w:szCs w:val="28"/>
        </w:rPr>
      </w:pPr>
      <w:r w:rsidRPr="002652AC">
        <w:rPr>
          <w:rFonts w:ascii="Times New Roman" w:hAnsi="Times New Roman" w:cs="Times New Roman"/>
          <w:sz w:val="28"/>
          <w:szCs w:val="28"/>
        </w:rPr>
        <w:t>-нарушение требований статьи 34 Федерального закона №</w:t>
      </w:r>
      <w:r w:rsidR="006618AF" w:rsidRPr="002652AC">
        <w:rPr>
          <w:rFonts w:ascii="Times New Roman" w:hAnsi="Times New Roman" w:cs="Times New Roman"/>
          <w:sz w:val="28"/>
          <w:szCs w:val="28"/>
        </w:rPr>
        <w:t xml:space="preserve"> </w:t>
      </w:r>
      <w:r w:rsidRPr="002652AC">
        <w:rPr>
          <w:rFonts w:ascii="Times New Roman" w:hAnsi="Times New Roman" w:cs="Times New Roman"/>
          <w:sz w:val="28"/>
          <w:szCs w:val="28"/>
        </w:rPr>
        <w:t>44-ФЗ (не включение в контракты обязательных условий</w:t>
      </w:r>
      <w:r w:rsidR="00DE7E6E" w:rsidRPr="002652AC">
        <w:rPr>
          <w:rFonts w:ascii="Times New Roman" w:hAnsi="Times New Roman" w:cs="Times New Roman"/>
          <w:sz w:val="28"/>
          <w:szCs w:val="28"/>
        </w:rPr>
        <w:t>, неверно установлен срок оплаты</w:t>
      </w:r>
      <w:r w:rsidRPr="002652AC">
        <w:rPr>
          <w:rFonts w:ascii="Times New Roman" w:hAnsi="Times New Roman" w:cs="Times New Roman"/>
          <w:sz w:val="28"/>
          <w:szCs w:val="28"/>
        </w:rPr>
        <w:t xml:space="preserve">) на сумму </w:t>
      </w:r>
      <w:r w:rsidR="00C102BB" w:rsidRPr="002652AC">
        <w:rPr>
          <w:rFonts w:ascii="Times New Roman" w:hAnsi="Times New Roman" w:cs="Times New Roman"/>
          <w:sz w:val="28"/>
          <w:szCs w:val="28"/>
        </w:rPr>
        <w:t>552</w:t>
      </w:r>
      <w:r w:rsidR="00700E20">
        <w:rPr>
          <w:rFonts w:ascii="Times New Roman" w:hAnsi="Times New Roman" w:cs="Times New Roman"/>
          <w:sz w:val="28"/>
          <w:szCs w:val="28"/>
        </w:rPr>
        <w:t xml:space="preserve"> </w:t>
      </w:r>
      <w:r w:rsidR="00C102BB" w:rsidRPr="002652AC">
        <w:rPr>
          <w:rFonts w:ascii="Times New Roman" w:hAnsi="Times New Roman" w:cs="Times New Roman"/>
          <w:sz w:val="28"/>
          <w:szCs w:val="28"/>
        </w:rPr>
        <w:t>452</w:t>
      </w:r>
      <w:r w:rsidR="00D220F4" w:rsidRPr="002652AC">
        <w:rPr>
          <w:rFonts w:ascii="Times New Roman" w:hAnsi="Times New Roman" w:cs="Times New Roman"/>
          <w:sz w:val="28"/>
          <w:szCs w:val="28"/>
        </w:rPr>
        <w:t>,</w:t>
      </w:r>
      <w:r w:rsidR="00C102BB" w:rsidRPr="002652AC">
        <w:rPr>
          <w:rFonts w:ascii="Times New Roman" w:hAnsi="Times New Roman" w:cs="Times New Roman"/>
          <w:sz w:val="28"/>
          <w:szCs w:val="28"/>
        </w:rPr>
        <w:t>74</w:t>
      </w:r>
      <w:r w:rsidRPr="002652AC">
        <w:rPr>
          <w:rFonts w:ascii="Times New Roman" w:hAnsi="Times New Roman" w:cs="Times New Roman"/>
          <w:sz w:val="28"/>
          <w:szCs w:val="28"/>
        </w:rPr>
        <w:t xml:space="preserve"> рублей;</w:t>
      </w:r>
    </w:p>
    <w:p w14:paraId="786BC87B" w14:textId="2848C564" w:rsidR="001041D3" w:rsidRPr="002652AC" w:rsidRDefault="001041D3" w:rsidP="001041D3">
      <w:pPr>
        <w:autoSpaceDE w:val="0"/>
        <w:autoSpaceDN w:val="0"/>
        <w:adjustRightInd w:val="0"/>
        <w:spacing w:after="0" w:line="240" w:lineRule="auto"/>
        <w:ind w:firstLine="708"/>
        <w:jc w:val="both"/>
        <w:rPr>
          <w:rFonts w:ascii="Times New Roman" w:hAnsi="Times New Roman" w:cs="Times New Roman"/>
          <w:sz w:val="28"/>
          <w:szCs w:val="28"/>
        </w:rPr>
      </w:pPr>
      <w:r w:rsidRPr="002652AC">
        <w:rPr>
          <w:rFonts w:ascii="Times New Roman" w:hAnsi="Times New Roman" w:cs="Times New Roman"/>
          <w:sz w:val="28"/>
          <w:szCs w:val="28"/>
        </w:rPr>
        <w:t>-</w:t>
      </w:r>
      <w:r w:rsidR="00D220F4" w:rsidRPr="002652AC">
        <w:rPr>
          <w:rFonts w:ascii="Times New Roman" w:hAnsi="Times New Roman" w:cs="Times New Roman"/>
          <w:sz w:val="28"/>
          <w:szCs w:val="28"/>
        </w:rPr>
        <w:t>нарушение требований статьи 103 Федерального закона № 44-ФЗ (</w:t>
      </w:r>
      <w:r w:rsidR="00F168A5" w:rsidRPr="002652AC">
        <w:rPr>
          <w:rFonts w:ascii="Times New Roman" w:hAnsi="Times New Roman" w:cs="Times New Roman"/>
          <w:sz w:val="28"/>
          <w:szCs w:val="28"/>
        </w:rPr>
        <w:t xml:space="preserve">нарушение сроков размещения информации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и сроков размещения информации </w:t>
      </w:r>
      <w:r w:rsidR="00F168A5" w:rsidRPr="002652AC">
        <w:rPr>
          <w:rFonts w:ascii="Times New Roman" w:hAnsi="Times New Roman" w:cs="Times New Roman"/>
          <w:sz w:val="28"/>
          <w:szCs w:val="28"/>
          <w14:ligatures w14:val="standardContextual"/>
        </w:rPr>
        <w:t xml:space="preserve">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w:t>
      </w:r>
      <w:r w:rsidR="00F168A5" w:rsidRPr="002652AC">
        <w:rPr>
          <w:rFonts w:ascii="Times New Roman" w:hAnsi="Times New Roman" w:cs="Times New Roman"/>
          <w:sz w:val="28"/>
          <w:szCs w:val="28"/>
          <w14:ligatures w14:val="standardContextual"/>
        </w:rPr>
        <w:lastRenderedPageBreak/>
        <w:t>(ее результатов), оказанной услуги</w:t>
      </w:r>
      <w:r w:rsidR="00DE7E6E" w:rsidRPr="002652AC">
        <w:rPr>
          <w:rFonts w:ascii="Times New Roman" w:hAnsi="Times New Roman" w:cs="Times New Roman"/>
          <w:sz w:val="28"/>
          <w:szCs w:val="28"/>
          <w14:ligatures w14:val="standardContextual"/>
        </w:rPr>
        <w:t xml:space="preserve">, </w:t>
      </w:r>
      <w:r w:rsidR="00D75F5D" w:rsidRPr="002652AC">
        <w:rPr>
          <w:rFonts w:ascii="Times New Roman" w:hAnsi="Times New Roman" w:cs="Times New Roman"/>
          <w:sz w:val="28"/>
          <w:szCs w:val="28"/>
          <w14:ligatures w14:val="standardContextual"/>
        </w:rPr>
        <w:t>информации об изменении контракта</w:t>
      </w:r>
      <w:r w:rsidR="00D220F4" w:rsidRPr="002652AC">
        <w:rPr>
          <w:rFonts w:ascii="Times New Roman" w:hAnsi="Times New Roman" w:cs="Times New Roman"/>
          <w:sz w:val="28"/>
          <w:szCs w:val="28"/>
          <w14:ligatures w14:val="standardContextual"/>
        </w:rPr>
        <w:t xml:space="preserve">) </w:t>
      </w:r>
      <w:r w:rsidR="00F168A5" w:rsidRPr="002652AC">
        <w:rPr>
          <w:rFonts w:ascii="Times New Roman" w:hAnsi="Times New Roman" w:cs="Times New Roman"/>
          <w:sz w:val="28"/>
          <w:szCs w:val="28"/>
          <w14:ligatures w14:val="standardContextual"/>
        </w:rPr>
        <w:t xml:space="preserve"> в сумме </w:t>
      </w:r>
      <w:r w:rsidR="00DE7E6E" w:rsidRPr="002652AC">
        <w:rPr>
          <w:rFonts w:ascii="Times New Roman" w:hAnsi="Times New Roman" w:cs="Times New Roman"/>
          <w:sz w:val="28"/>
          <w:szCs w:val="28"/>
          <w14:ligatures w14:val="standardContextual"/>
        </w:rPr>
        <w:t>3</w:t>
      </w:r>
      <w:r w:rsidR="00700E20">
        <w:rPr>
          <w:rFonts w:ascii="Times New Roman" w:hAnsi="Times New Roman" w:cs="Times New Roman"/>
          <w:sz w:val="28"/>
          <w:szCs w:val="28"/>
          <w14:ligatures w14:val="standardContextual"/>
        </w:rPr>
        <w:t> </w:t>
      </w:r>
      <w:r w:rsidR="00DE7E6E" w:rsidRPr="002652AC">
        <w:rPr>
          <w:rFonts w:ascii="Times New Roman" w:hAnsi="Times New Roman" w:cs="Times New Roman"/>
          <w:sz w:val="28"/>
          <w:szCs w:val="28"/>
          <w14:ligatures w14:val="standardContextual"/>
        </w:rPr>
        <w:t>466</w:t>
      </w:r>
      <w:r w:rsidR="00700E20">
        <w:rPr>
          <w:rFonts w:ascii="Times New Roman" w:hAnsi="Times New Roman" w:cs="Times New Roman"/>
          <w:sz w:val="28"/>
          <w:szCs w:val="28"/>
          <w14:ligatures w14:val="standardContextual"/>
        </w:rPr>
        <w:t xml:space="preserve"> </w:t>
      </w:r>
      <w:r w:rsidR="00DE7E6E" w:rsidRPr="002652AC">
        <w:rPr>
          <w:rFonts w:ascii="Times New Roman" w:hAnsi="Times New Roman" w:cs="Times New Roman"/>
          <w:sz w:val="28"/>
          <w:szCs w:val="28"/>
          <w14:ligatures w14:val="standardContextual"/>
        </w:rPr>
        <w:t>104</w:t>
      </w:r>
      <w:r w:rsidR="00D220F4" w:rsidRPr="002652AC">
        <w:rPr>
          <w:rFonts w:ascii="Times New Roman" w:hAnsi="Times New Roman" w:cs="Times New Roman"/>
          <w:sz w:val="28"/>
          <w:szCs w:val="28"/>
          <w14:ligatures w14:val="standardContextual"/>
        </w:rPr>
        <w:t>,</w:t>
      </w:r>
      <w:r w:rsidR="00DE7E6E" w:rsidRPr="002652AC">
        <w:rPr>
          <w:rFonts w:ascii="Times New Roman" w:hAnsi="Times New Roman" w:cs="Times New Roman"/>
          <w:sz w:val="28"/>
          <w:szCs w:val="28"/>
          <w14:ligatures w14:val="standardContextual"/>
        </w:rPr>
        <w:t>9</w:t>
      </w:r>
      <w:r w:rsidR="00D220F4" w:rsidRPr="002652AC">
        <w:rPr>
          <w:rFonts w:ascii="Times New Roman" w:hAnsi="Times New Roman" w:cs="Times New Roman"/>
          <w:sz w:val="28"/>
          <w:szCs w:val="28"/>
          <w14:ligatures w14:val="standardContextual"/>
        </w:rPr>
        <w:t>5 рублей</w:t>
      </w:r>
      <w:r w:rsidR="00472545" w:rsidRPr="002652AC">
        <w:rPr>
          <w:rFonts w:ascii="Times New Roman" w:hAnsi="Times New Roman" w:cs="Times New Roman"/>
          <w:sz w:val="28"/>
          <w:szCs w:val="28"/>
          <w14:ligatures w14:val="standardContextual"/>
        </w:rPr>
        <w:t>;</w:t>
      </w:r>
    </w:p>
    <w:p w14:paraId="4BDDF756" w14:textId="6D8206C0" w:rsidR="00D75F5D" w:rsidRPr="002652AC" w:rsidRDefault="00D75F5D" w:rsidP="00D75F5D">
      <w:pPr>
        <w:spacing w:after="0" w:line="240" w:lineRule="auto"/>
        <w:ind w:firstLine="709"/>
        <w:jc w:val="both"/>
        <w:rPr>
          <w:rFonts w:ascii="Times New Roman" w:hAnsi="Times New Roman" w:cs="Times New Roman"/>
          <w:sz w:val="28"/>
          <w:szCs w:val="28"/>
        </w:rPr>
      </w:pPr>
      <w:r w:rsidRPr="002652AC">
        <w:rPr>
          <w:rFonts w:ascii="Times New Roman" w:hAnsi="Times New Roman" w:cs="Times New Roman"/>
          <w:sz w:val="28"/>
          <w:szCs w:val="28"/>
        </w:rPr>
        <w:t>-в муниципальных контрактах (контрактах), заключенных с единственным поставщиком и заключенных по результатам проведения электронных аукционов, установлено несоответствие наименования услуги, единицы измерения в спецификациях к муниципальным контрактам (контрактам) и наименования услуги, единицы измерения в документах о приемке</w:t>
      </w:r>
      <w:r w:rsidR="002652AC" w:rsidRPr="002652AC">
        <w:rPr>
          <w:rFonts w:ascii="Times New Roman" w:hAnsi="Times New Roman" w:cs="Times New Roman"/>
          <w:sz w:val="28"/>
          <w:szCs w:val="28"/>
        </w:rPr>
        <w:t>;</w:t>
      </w:r>
    </w:p>
    <w:p w14:paraId="1D667BAE" w14:textId="286E8DCC" w:rsidR="00D75F5D" w:rsidRPr="002652AC" w:rsidRDefault="00D75F5D" w:rsidP="00D75F5D">
      <w:pPr>
        <w:spacing w:after="0" w:line="240" w:lineRule="auto"/>
        <w:ind w:firstLine="708"/>
        <w:jc w:val="both"/>
        <w:rPr>
          <w:rFonts w:ascii="Times New Roman" w:hAnsi="Times New Roman" w:cs="Times New Roman"/>
          <w:sz w:val="28"/>
          <w:szCs w:val="28"/>
        </w:rPr>
      </w:pPr>
      <w:r w:rsidRPr="002652AC">
        <w:rPr>
          <w:rFonts w:ascii="Times New Roman" w:hAnsi="Times New Roman" w:cs="Times New Roman"/>
          <w:sz w:val="28"/>
          <w:szCs w:val="28"/>
        </w:rPr>
        <w:t>-нарушение ч</w:t>
      </w:r>
      <w:r w:rsidR="00470D7A">
        <w:rPr>
          <w:rFonts w:ascii="Times New Roman" w:hAnsi="Times New Roman" w:cs="Times New Roman"/>
          <w:sz w:val="28"/>
          <w:szCs w:val="28"/>
        </w:rPr>
        <w:t xml:space="preserve">асти </w:t>
      </w:r>
      <w:r w:rsidRPr="002652AC">
        <w:rPr>
          <w:rFonts w:ascii="Times New Roman" w:hAnsi="Times New Roman" w:cs="Times New Roman"/>
          <w:sz w:val="28"/>
          <w:szCs w:val="28"/>
        </w:rPr>
        <w:t>1 ст</w:t>
      </w:r>
      <w:r w:rsidR="00470D7A">
        <w:rPr>
          <w:rFonts w:ascii="Times New Roman" w:hAnsi="Times New Roman" w:cs="Times New Roman"/>
          <w:sz w:val="28"/>
          <w:szCs w:val="28"/>
        </w:rPr>
        <w:t xml:space="preserve">атьи </w:t>
      </w:r>
      <w:r w:rsidRPr="002652AC">
        <w:rPr>
          <w:rFonts w:ascii="Times New Roman" w:hAnsi="Times New Roman" w:cs="Times New Roman"/>
          <w:sz w:val="28"/>
          <w:szCs w:val="28"/>
        </w:rPr>
        <w:t>23 Федерального закона №</w:t>
      </w:r>
      <w:r w:rsidR="00470D7A">
        <w:rPr>
          <w:rFonts w:ascii="Times New Roman" w:hAnsi="Times New Roman" w:cs="Times New Roman"/>
          <w:sz w:val="28"/>
          <w:szCs w:val="28"/>
        </w:rPr>
        <w:t xml:space="preserve"> </w:t>
      </w:r>
      <w:r w:rsidRPr="002652AC">
        <w:rPr>
          <w:rFonts w:ascii="Times New Roman" w:hAnsi="Times New Roman" w:cs="Times New Roman"/>
          <w:sz w:val="28"/>
          <w:szCs w:val="28"/>
        </w:rPr>
        <w:t>44-ФЗ в договорах (контрактах) не отражен идентификационный код закупки (ИКЗ)</w:t>
      </w:r>
      <w:r w:rsidR="002652AC" w:rsidRPr="002652AC">
        <w:rPr>
          <w:rFonts w:ascii="Times New Roman" w:hAnsi="Times New Roman" w:cs="Times New Roman"/>
          <w:sz w:val="28"/>
          <w:szCs w:val="28"/>
        </w:rPr>
        <w:t>;</w:t>
      </w:r>
    </w:p>
    <w:p w14:paraId="78CB21E6" w14:textId="197DF721" w:rsidR="001041D3" w:rsidRPr="002652AC" w:rsidRDefault="001041D3" w:rsidP="00470D7A">
      <w:pPr>
        <w:spacing w:after="0" w:line="240" w:lineRule="auto"/>
        <w:ind w:left="57" w:right="57" w:firstLine="651"/>
        <w:jc w:val="both"/>
        <w:rPr>
          <w:rFonts w:ascii="Times New Roman" w:eastAsia="Times New Roman" w:hAnsi="Times New Roman" w:cs="Times New Roman"/>
          <w:bCs/>
          <w:color w:val="000000"/>
          <w:sz w:val="28"/>
          <w:szCs w:val="28"/>
          <w:lang w:eastAsia="ru-RU"/>
        </w:rPr>
      </w:pPr>
      <w:r w:rsidRPr="002652AC">
        <w:rPr>
          <w:rFonts w:ascii="Times New Roman" w:eastAsia="Times New Roman" w:hAnsi="Times New Roman" w:cs="Times New Roman"/>
          <w:bCs/>
          <w:color w:val="000000"/>
          <w:sz w:val="28"/>
          <w:szCs w:val="28"/>
          <w:lang w:eastAsia="ru-RU"/>
        </w:rPr>
        <w:t xml:space="preserve">-нарушение требований </w:t>
      </w:r>
      <w:r w:rsidR="00700E20">
        <w:rPr>
          <w:rFonts w:ascii="Times New Roman" w:eastAsia="Times New Roman" w:hAnsi="Times New Roman" w:cs="Times New Roman"/>
          <w:bCs/>
          <w:color w:val="000000"/>
          <w:sz w:val="28"/>
          <w:szCs w:val="28"/>
          <w:lang w:eastAsia="ru-RU"/>
        </w:rPr>
        <w:t xml:space="preserve">распоряжения Правительства Ставропольского края от 19.10.2017 года № 308-рп </w:t>
      </w:r>
      <w:r w:rsidR="00700E20" w:rsidRPr="00B570EC">
        <w:rPr>
          <w:rFonts w:ascii="Times New Roman" w:hAnsi="Times New Roman" w:cs="Times New Roman"/>
          <w:sz w:val="28"/>
          <w:szCs w:val="28"/>
        </w:rPr>
        <w:t xml:space="preserve">«Об автоматизации закупок товаров, работ, услуг малого объема для обеспечения государственных нужд Ставропольского края» </w:t>
      </w:r>
      <w:r w:rsidR="00700E20">
        <w:rPr>
          <w:rFonts w:ascii="Times New Roman" w:hAnsi="Times New Roman" w:cs="Times New Roman"/>
          <w:sz w:val="28"/>
          <w:szCs w:val="28"/>
        </w:rPr>
        <w:t xml:space="preserve">и </w:t>
      </w:r>
      <w:r w:rsidRPr="002652AC">
        <w:rPr>
          <w:rFonts w:ascii="Times New Roman" w:eastAsia="Times New Roman" w:hAnsi="Times New Roman" w:cs="Times New Roman"/>
          <w:bCs/>
          <w:color w:val="000000"/>
          <w:sz w:val="28"/>
          <w:szCs w:val="28"/>
          <w:lang w:eastAsia="ru-RU"/>
        </w:rPr>
        <w:t>постановления администрации Шпаковского муниципального округа Ставропольского края от 18.01.2021 года №</w:t>
      </w:r>
      <w:r w:rsidR="006618AF" w:rsidRPr="002652AC">
        <w:rPr>
          <w:rFonts w:ascii="Times New Roman" w:eastAsia="Times New Roman" w:hAnsi="Times New Roman" w:cs="Times New Roman"/>
          <w:bCs/>
          <w:color w:val="000000"/>
          <w:sz w:val="28"/>
          <w:szCs w:val="28"/>
          <w:lang w:eastAsia="ru-RU"/>
        </w:rPr>
        <w:t xml:space="preserve"> </w:t>
      </w:r>
      <w:r w:rsidRPr="002652AC">
        <w:rPr>
          <w:rFonts w:ascii="Times New Roman" w:eastAsia="Times New Roman" w:hAnsi="Times New Roman" w:cs="Times New Roman"/>
          <w:bCs/>
          <w:color w:val="000000"/>
          <w:sz w:val="28"/>
          <w:szCs w:val="28"/>
          <w:lang w:eastAsia="ru-RU"/>
        </w:rPr>
        <w:t>23</w:t>
      </w:r>
      <w:r w:rsidR="00470D7A">
        <w:rPr>
          <w:rFonts w:ascii="Times New Roman" w:eastAsia="Times New Roman" w:hAnsi="Times New Roman" w:cs="Times New Roman"/>
          <w:bCs/>
          <w:color w:val="000000"/>
          <w:sz w:val="28"/>
          <w:szCs w:val="28"/>
          <w:lang w:eastAsia="ru-RU"/>
        </w:rPr>
        <w:t>,</w:t>
      </w:r>
      <w:r w:rsidR="00470D7A" w:rsidRPr="00470D7A">
        <w:rPr>
          <w:rFonts w:ascii="Times New Roman" w:hAnsi="Times New Roman" w:cs="Times New Roman"/>
          <w:sz w:val="28"/>
          <w:szCs w:val="28"/>
        </w:rPr>
        <w:t xml:space="preserve"> </w:t>
      </w:r>
      <w:r w:rsidR="00470D7A" w:rsidRPr="00B570EC">
        <w:rPr>
          <w:rFonts w:ascii="Times New Roman" w:hAnsi="Times New Roman" w:cs="Times New Roman"/>
          <w:sz w:val="28"/>
          <w:szCs w:val="28"/>
        </w:rPr>
        <w:t>от 14.02.2024 №</w:t>
      </w:r>
      <w:r w:rsidR="00470D7A">
        <w:rPr>
          <w:rFonts w:ascii="Times New Roman" w:hAnsi="Times New Roman" w:cs="Times New Roman"/>
          <w:sz w:val="28"/>
          <w:szCs w:val="28"/>
        </w:rPr>
        <w:t xml:space="preserve"> </w:t>
      </w:r>
      <w:r w:rsidR="00470D7A" w:rsidRPr="00B570EC">
        <w:rPr>
          <w:rFonts w:ascii="Times New Roman" w:hAnsi="Times New Roman" w:cs="Times New Roman"/>
          <w:sz w:val="28"/>
          <w:szCs w:val="28"/>
        </w:rPr>
        <w:t xml:space="preserve">178 </w:t>
      </w:r>
      <w:r w:rsidR="00470D7A">
        <w:rPr>
          <w:rFonts w:ascii="Times New Roman" w:hAnsi="Times New Roman" w:cs="Times New Roman"/>
          <w:sz w:val="28"/>
          <w:szCs w:val="28"/>
        </w:rPr>
        <w:br/>
      </w:r>
      <w:r w:rsidR="00470D7A" w:rsidRPr="00B570EC">
        <w:rPr>
          <w:rFonts w:ascii="Times New Roman" w:hAnsi="Times New Roman" w:cs="Times New Roman"/>
          <w:sz w:val="28"/>
          <w:szCs w:val="28"/>
        </w:rPr>
        <w:t xml:space="preserve">«Об утверждении Порядка осуществления закупок малого объема» </w:t>
      </w:r>
      <w:r w:rsidRPr="002652AC">
        <w:rPr>
          <w:rFonts w:ascii="Times New Roman" w:eastAsia="Times New Roman" w:hAnsi="Times New Roman" w:cs="Times New Roman"/>
          <w:bCs/>
          <w:color w:val="000000"/>
          <w:sz w:val="28"/>
          <w:szCs w:val="28"/>
          <w:lang w:eastAsia="ru-RU"/>
        </w:rPr>
        <w:t xml:space="preserve">в сумме </w:t>
      </w:r>
      <w:r w:rsidR="00D75F5D" w:rsidRPr="002652AC">
        <w:rPr>
          <w:rFonts w:ascii="Times New Roman" w:eastAsia="Times New Roman" w:hAnsi="Times New Roman" w:cs="Times New Roman"/>
          <w:bCs/>
          <w:color w:val="000000"/>
          <w:sz w:val="28"/>
          <w:szCs w:val="28"/>
          <w:lang w:eastAsia="ru-RU"/>
        </w:rPr>
        <w:t>254 522,62</w:t>
      </w:r>
      <w:r w:rsidRPr="002652AC">
        <w:rPr>
          <w:rFonts w:ascii="Times New Roman" w:eastAsia="Times New Roman" w:hAnsi="Times New Roman" w:cs="Times New Roman"/>
          <w:bCs/>
          <w:color w:val="000000"/>
          <w:sz w:val="28"/>
          <w:szCs w:val="28"/>
          <w:lang w:eastAsia="ru-RU"/>
        </w:rPr>
        <w:t xml:space="preserve"> рублей</w:t>
      </w:r>
      <w:r w:rsidR="0075040E" w:rsidRPr="002652AC">
        <w:rPr>
          <w:rFonts w:ascii="Times New Roman" w:eastAsia="Times New Roman" w:hAnsi="Times New Roman" w:cs="Times New Roman"/>
          <w:bCs/>
          <w:color w:val="000000"/>
          <w:sz w:val="28"/>
          <w:szCs w:val="28"/>
          <w:lang w:eastAsia="ru-RU"/>
        </w:rPr>
        <w:t>;</w:t>
      </w:r>
    </w:p>
    <w:p w14:paraId="30A3F21B" w14:textId="0F1B377C" w:rsidR="0075040E" w:rsidRPr="002652AC" w:rsidRDefault="0075040E" w:rsidP="001041D3">
      <w:pPr>
        <w:spacing w:after="0" w:line="240" w:lineRule="auto"/>
        <w:ind w:firstLine="708"/>
        <w:jc w:val="both"/>
        <w:rPr>
          <w:rFonts w:ascii="Times New Roman" w:eastAsia="Times New Roman" w:hAnsi="Times New Roman" w:cs="Times New Roman"/>
          <w:bCs/>
          <w:color w:val="000000"/>
          <w:sz w:val="28"/>
          <w:szCs w:val="28"/>
          <w:lang w:eastAsia="ru-RU"/>
        </w:rPr>
      </w:pPr>
      <w:r w:rsidRPr="002652AC">
        <w:rPr>
          <w:rFonts w:ascii="Times New Roman" w:eastAsia="Times New Roman" w:hAnsi="Times New Roman" w:cs="Times New Roman"/>
          <w:bCs/>
          <w:color w:val="000000"/>
          <w:sz w:val="28"/>
          <w:szCs w:val="28"/>
          <w:lang w:eastAsia="ru-RU"/>
        </w:rPr>
        <w:t xml:space="preserve">-нарушение </w:t>
      </w:r>
      <w:r w:rsidR="00700E20">
        <w:rPr>
          <w:rFonts w:ascii="Times New Roman" w:eastAsia="Times New Roman" w:hAnsi="Times New Roman" w:cs="Times New Roman"/>
          <w:bCs/>
          <w:color w:val="000000"/>
          <w:sz w:val="28"/>
          <w:szCs w:val="28"/>
          <w:lang w:eastAsia="ru-RU"/>
        </w:rPr>
        <w:t>требований ст</w:t>
      </w:r>
      <w:r w:rsidR="00470D7A">
        <w:rPr>
          <w:rFonts w:ascii="Times New Roman" w:eastAsia="Times New Roman" w:hAnsi="Times New Roman" w:cs="Times New Roman"/>
          <w:bCs/>
          <w:color w:val="000000"/>
          <w:sz w:val="28"/>
          <w:szCs w:val="28"/>
          <w:lang w:eastAsia="ru-RU"/>
        </w:rPr>
        <w:t>атьи</w:t>
      </w:r>
      <w:r w:rsidR="00700E20">
        <w:rPr>
          <w:rFonts w:ascii="Times New Roman" w:eastAsia="Times New Roman" w:hAnsi="Times New Roman" w:cs="Times New Roman"/>
          <w:bCs/>
          <w:color w:val="000000"/>
          <w:sz w:val="28"/>
          <w:szCs w:val="28"/>
          <w:lang w:eastAsia="ru-RU"/>
        </w:rPr>
        <w:t xml:space="preserve"> 34 и ст</w:t>
      </w:r>
      <w:r w:rsidR="00470D7A">
        <w:rPr>
          <w:rFonts w:ascii="Times New Roman" w:eastAsia="Times New Roman" w:hAnsi="Times New Roman" w:cs="Times New Roman"/>
          <w:bCs/>
          <w:color w:val="000000"/>
          <w:sz w:val="28"/>
          <w:szCs w:val="28"/>
          <w:lang w:eastAsia="ru-RU"/>
        </w:rPr>
        <w:t>атьи</w:t>
      </w:r>
      <w:r w:rsidR="00700E20">
        <w:rPr>
          <w:rFonts w:ascii="Times New Roman" w:eastAsia="Times New Roman" w:hAnsi="Times New Roman" w:cs="Times New Roman"/>
          <w:bCs/>
          <w:color w:val="000000"/>
          <w:sz w:val="28"/>
          <w:szCs w:val="28"/>
          <w:lang w:eastAsia="ru-RU"/>
        </w:rPr>
        <w:t xml:space="preserve"> 94 Федерального закона </w:t>
      </w:r>
      <w:r w:rsidR="00470D7A">
        <w:rPr>
          <w:rFonts w:ascii="Times New Roman" w:eastAsia="Times New Roman" w:hAnsi="Times New Roman" w:cs="Times New Roman"/>
          <w:bCs/>
          <w:color w:val="000000"/>
          <w:sz w:val="28"/>
          <w:szCs w:val="28"/>
          <w:lang w:eastAsia="ru-RU"/>
        </w:rPr>
        <w:br/>
      </w:r>
      <w:r w:rsidR="00700E20">
        <w:rPr>
          <w:rFonts w:ascii="Times New Roman" w:eastAsia="Times New Roman" w:hAnsi="Times New Roman" w:cs="Times New Roman"/>
          <w:bCs/>
          <w:color w:val="000000"/>
          <w:sz w:val="28"/>
          <w:szCs w:val="28"/>
          <w:lang w:eastAsia="ru-RU"/>
        </w:rPr>
        <w:t xml:space="preserve">№ 44-ФЗ (нарушены </w:t>
      </w:r>
      <w:r w:rsidRPr="002652AC">
        <w:rPr>
          <w:rFonts w:ascii="Times New Roman" w:eastAsia="Times New Roman" w:hAnsi="Times New Roman" w:cs="Times New Roman"/>
          <w:bCs/>
          <w:color w:val="000000"/>
          <w:sz w:val="28"/>
          <w:szCs w:val="28"/>
          <w:lang w:eastAsia="ru-RU"/>
        </w:rPr>
        <w:t>обязательны</w:t>
      </w:r>
      <w:r w:rsidR="00700E20">
        <w:rPr>
          <w:rFonts w:ascii="Times New Roman" w:eastAsia="Times New Roman" w:hAnsi="Times New Roman" w:cs="Times New Roman"/>
          <w:bCs/>
          <w:color w:val="000000"/>
          <w:sz w:val="28"/>
          <w:szCs w:val="28"/>
          <w:lang w:eastAsia="ru-RU"/>
        </w:rPr>
        <w:t>е</w:t>
      </w:r>
      <w:r w:rsidRPr="002652AC">
        <w:rPr>
          <w:rFonts w:ascii="Times New Roman" w:eastAsia="Times New Roman" w:hAnsi="Times New Roman" w:cs="Times New Roman"/>
          <w:bCs/>
          <w:color w:val="000000"/>
          <w:sz w:val="28"/>
          <w:szCs w:val="28"/>
          <w:lang w:eastAsia="ru-RU"/>
        </w:rPr>
        <w:t xml:space="preserve"> услови</w:t>
      </w:r>
      <w:r w:rsidR="00700E20">
        <w:rPr>
          <w:rFonts w:ascii="Times New Roman" w:eastAsia="Times New Roman" w:hAnsi="Times New Roman" w:cs="Times New Roman"/>
          <w:bCs/>
          <w:color w:val="000000"/>
          <w:sz w:val="28"/>
          <w:szCs w:val="28"/>
          <w:lang w:eastAsia="ru-RU"/>
        </w:rPr>
        <w:t>я</w:t>
      </w:r>
      <w:r w:rsidRPr="002652AC">
        <w:rPr>
          <w:rFonts w:ascii="Times New Roman" w:eastAsia="Times New Roman" w:hAnsi="Times New Roman" w:cs="Times New Roman"/>
          <w:bCs/>
          <w:color w:val="000000"/>
          <w:sz w:val="28"/>
          <w:szCs w:val="28"/>
          <w:lang w:eastAsia="ru-RU"/>
        </w:rPr>
        <w:t xml:space="preserve"> договоров (контрактов) в части сроков оплаты</w:t>
      </w:r>
      <w:r w:rsidR="00700E20">
        <w:rPr>
          <w:rFonts w:ascii="Times New Roman" w:eastAsia="Times New Roman" w:hAnsi="Times New Roman" w:cs="Times New Roman"/>
          <w:bCs/>
          <w:color w:val="000000"/>
          <w:sz w:val="28"/>
          <w:szCs w:val="28"/>
          <w:lang w:eastAsia="ru-RU"/>
        </w:rPr>
        <w:t>)</w:t>
      </w:r>
      <w:r w:rsidRPr="002652AC">
        <w:rPr>
          <w:rFonts w:ascii="Times New Roman" w:eastAsia="Times New Roman" w:hAnsi="Times New Roman" w:cs="Times New Roman"/>
          <w:bCs/>
          <w:color w:val="000000"/>
          <w:sz w:val="28"/>
          <w:szCs w:val="28"/>
          <w:lang w:eastAsia="ru-RU"/>
        </w:rPr>
        <w:t xml:space="preserve"> в сумме </w:t>
      </w:r>
      <w:r w:rsidR="00472545" w:rsidRPr="002652AC">
        <w:rPr>
          <w:rFonts w:ascii="Times New Roman" w:eastAsia="Times New Roman" w:hAnsi="Times New Roman" w:cs="Times New Roman"/>
          <w:bCs/>
          <w:color w:val="000000"/>
          <w:sz w:val="28"/>
          <w:szCs w:val="28"/>
          <w:lang w:eastAsia="ru-RU"/>
        </w:rPr>
        <w:t>1</w:t>
      </w:r>
      <w:r w:rsidR="00D75F5D" w:rsidRPr="002652AC">
        <w:rPr>
          <w:rFonts w:ascii="Times New Roman" w:eastAsia="Times New Roman" w:hAnsi="Times New Roman" w:cs="Times New Roman"/>
          <w:bCs/>
          <w:color w:val="000000"/>
          <w:sz w:val="28"/>
          <w:szCs w:val="28"/>
          <w:lang w:eastAsia="ru-RU"/>
        </w:rPr>
        <w:t>4</w:t>
      </w:r>
      <w:r w:rsidR="00603297" w:rsidRPr="002652AC">
        <w:rPr>
          <w:rFonts w:ascii="Times New Roman" w:eastAsia="Times New Roman" w:hAnsi="Times New Roman" w:cs="Times New Roman"/>
          <w:bCs/>
          <w:color w:val="000000"/>
          <w:sz w:val="28"/>
          <w:szCs w:val="28"/>
          <w:lang w:eastAsia="ru-RU"/>
        </w:rPr>
        <w:t> </w:t>
      </w:r>
      <w:r w:rsidR="00D75F5D" w:rsidRPr="002652AC">
        <w:rPr>
          <w:rFonts w:ascii="Times New Roman" w:eastAsia="Times New Roman" w:hAnsi="Times New Roman" w:cs="Times New Roman"/>
          <w:bCs/>
          <w:color w:val="000000"/>
          <w:sz w:val="28"/>
          <w:szCs w:val="28"/>
          <w:lang w:eastAsia="ru-RU"/>
        </w:rPr>
        <w:t>8</w:t>
      </w:r>
      <w:r w:rsidR="00603297" w:rsidRPr="002652AC">
        <w:rPr>
          <w:rFonts w:ascii="Times New Roman" w:eastAsia="Times New Roman" w:hAnsi="Times New Roman" w:cs="Times New Roman"/>
          <w:bCs/>
          <w:color w:val="000000"/>
          <w:sz w:val="28"/>
          <w:szCs w:val="28"/>
          <w:lang w:eastAsia="ru-RU"/>
        </w:rPr>
        <w:t>59 149</w:t>
      </w:r>
      <w:r w:rsidR="00D75F5D" w:rsidRPr="002652AC">
        <w:rPr>
          <w:rFonts w:ascii="Times New Roman" w:eastAsia="Times New Roman" w:hAnsi="Times New Roman" w:cs="Times New Roman"/>
          <w:bCs/>
          <w:color w:val="000000"/>
          <w:sz w:val="28"/>
          <w:szCs w:val="28"/>
          <w:lang w:eastAsia="ru-RU"/>
        </w:rPr>
        <w:t>,</w:t>
      </w:r>
      <w:r w:rsidR="00603297" w:rsidRPr="002652AC">
        <w:rPr>
          <w:rFonts w:ascii="Times New Roman" w:eastAsia="Times New Roman" w:hAnsi="Times New Roman" w:cs="Times New Roman"/>
          <w:bCs/>
          <w:color w:val="000000"/>
          <w:sz w:val="28"/>
          <w:szCs w:val="28"/>
          <w:lang w:eastAsia="ru-RU"/>
        </w:rPr>
        <w:t>4</w:t>
      </w:r>
      <w:r w:rsidR="00D75F5D" w:rsidRPr="002652AC">
        <w:rPr>
          <w:rFonts w:ascii="Times New Roman" w:eastAsia="Times New Roman" w:hAnsi="Times New Roman" w:cs="Times New Roman"/>
          <w:bCs/>
          <w:color w:val="000000"/>
          <w:sz w:val="28"/>
          <w:szCs w:val="28"/>
          <w:lang w:eastAsia="ru-RU"/>
        </w:rPr>
        <w:t>2</w:t>
      </w:r>
      <w:r w:rsidR="002652AC" w:rsidRPr="002652AC">
        <w:rPr>
          <w:rFonts w:ascii="Times New Roman" w:eastAsia="Times New Roman" w:hAnsi="Times New Roman" w:cs="Times New Roman"/>
          <w:bCs/>
          <w:color w:val="000000"/>
          <w:sz w:val="28"/>
          <w:szCs w:val="28"/>
          <w:lang w:eastAsia="ru-RU"/>
        </w:rPr>
        <w:t xml:space="preserve"> рублей;</w:t>
      </w:r>
    </w:p>
    <w:p w14:paraId="352239FE" w14:textId="4D2D9BE1" w:rsidR="00D75F5D" w:rsidRPr="002652AC" w:rsidRDefault="00D75F5D" w:rsidP="00D75F5D">
      <w:pPr>
        <w:spacing w:after="0" w:line="240" w:lineRule="auto"/>
        <w:ind w:firstLine="709"/>
        <w:jc w:val="both"/>
        <w:rPr>
          <w:rFonts w:ascii="Times New Roman" w:hAnsi="Times New Roman" w:cs="Times New Roman"/>
          <w:bCs/>
          <w:sz w:val="28"/>
          <w:szCs w:val="28"/>
        </w:rPr>
      </w:pPr>
      <w:r w:rsidRPr="002652AC">
        <w:rPr>
          <w:rFonts w:ascii="Times New Roman" w:hAnsi="Times New Roman" w:cs="Times New Roman"/>
          <w:bCs/>
          <w:sz w:val="28"/>
          <w:szCs w:val="28"/>
        </w:rPr>
        <w:t>-нарушение п</w:t>
      </w:r>
      <w:r w:rsidR="00470D7A">
        <w:rPr>
          <w:rFonts w:ascii="Times New Roman" w:hAnsi="Times New Roman" w:cs="Times New Roman"/>
          <w:bCs/>
          <w:sz w:val="28"/>
          <w:szCs w:val="28"/>
        </w:rPr>
        <w:t xml:space="preserve">ункта </w:t>
      </w:r>
      <w:r w:rsidRPr="002652AC">
        <w:rPr>
          <w:rFonts w:ascii="Times New Roman" w:hAnsi="Times New Roman" w:cs="Times New Roman"/>
          <w:bCs/>
          <w:sz w:val="28"/>
          <w:szCs w:val="28"/>
        </w:rPr>
        <w:t>5 ч</w:t>
      </w:r>
      <w:r w:rsidR="00470D7A">
        <w:rPr>
          <w:rFonts w:ascii="Times New Roman" w:hAnsi="Times New Roman" w:cs="Times New Roman"/>
          <w:bCs/>
          <w:sz w:val="28"/>
          <w:szCs w:val="28"/>
        </w:rPr>
        <w:t xml:space="preserve">асти </w:t>
      </w:r>
      <w:r w:rsidRPr="002652AC">
        <w:rPr>
          <w:rFonts w:ascii="Times New Roman" w:hAnsi="Times New Roman" w:cs="Times New Roman"/>
          <w:bCs/>
          <w:sz w:val="28"/>
          <w:szCs w:val="28"/>
        </w:rPr>
        <w:t>1 ст</w:t>
      </w:r>
      <w:r w:rsidR="00470D7A">
        <w:rPr>
          <w:rFonts w:ascii="Times New Roman" w:hAnsi="Times New Roman" w:cs="Times New Roman"/>
          <w:bCs/>
          <w:sz w:val="28"/>
          <w:szCs w:val="28"/>
        </w:rPr>
        <w:t xml:space="preserve">атьи </w:t>
      </w:r>
      <w:r w:rsidRPr="002652AC">
        <w:rPr>
          <w:rFonts w:ascii="Times New Roman" w:hAnsi="Times New Roman" w:cs="Times New Roman"/>
          <w:bCs/>
          <w:sz w:val="28"/>
          <w:szCs w:val="28"/>
        </w:rPr>
        <w:t>93 Федерального Закона №</w:t>
      </w:r>
      <w:r w:rsidR="00470D7A">
        <w:rPr>
          <w:rFonts w:ascii="Times New Roman" w:hAnsi="Times New Roman" w:cs="Times New Roman"/>
          <w:bCs/>
          <w:sz w:val="28"/>
          <w:szCs w:val="28"/>
        </w:rPr>
        <w:t xml:space="preserve"> </w:t>
      </w:r>
      <w:r w:rsidRPr="002652AC">
        <w:rPr>
          <w:rFonts w:ascii="Times New Roman" w:hAnsi="Times New Roman" w:cs="Times New Roman"/>
          <w:bCs/>
          <w:sz w:val="28"/>
          <w:szCs w:val="28"/>
        </w:rPr>
        <w:t>44-</w:t>
      </w:r>
      <w:proofErr w:type="gramStart"/>
      <w:r w:rsidRPr="002652AC">
        <w:rPr>
          <w:rFonts w:ascii="Times New Roman" w:hAnsi="Times New Roman" w:cs="Times New Roman"/>
          <w:bCs/>
          <w:sz w:val="28"/>
          <w:szCs w:val="28"/>
        </w:rPr>
        <w:t>ФЗ  при</w:t>
      </w:r>
      <w:proofErr w:type="gramEnd"/>
      <w:r w:rsidRPr="002652AC">
        <w:rPr>
          <w:rFonts w:ascii="Times New Roman" w:hAnsi="Times New Roman" w:cs="Times New Roman"/>
          <w:bCs/>
          <w:sz w:val="28"/>
          <w:szCs w:val="28"/>
        </w:rPr>
        <w:t xml:space="preserve"> осуществлении закупки у единственного поставщика сумма контракта превысила шестьсот тысяч рублей. Общая сумма нарушений составила</w:t>
      </w:r>
      <w:r w:rsidR="00700E20">
        <w:rPr>
          <w:rFonts w:ascii="Times New Roman" w:hAnsi="Times New Roman" w:cs="Times New Roman"/>
          <w:bCs/>
          <w:sz w:val="28"/>
          <w:szCs w:val="28"/>
        </w:rPr>
        <w:t xml:space="preserve">           </w:t>
      </w:r>
      <w:r w:rsidR="002652AC" w:rsidRPr="002652AC">
        <w:rPr>
          <w:rFonts w:ascii="Times New Roman" w:hAnsi="Times New Roman" w:cs="Times New Roman"/>
          <w:bCs/>
          <w:sz w:val="28"/>
          <w:szCs w:val="28"/>
        </w:rPr>
        <w:t xml:space="preserve"> 77</w:t>
      </w:r>
      <w:r w:rsidR="00700E20">
        <w:rPr>
          <w:rFonts w:ascii="Times New Roman" w:hAnsi="Times New Roman" w:cs="Times New Roman"/>
          <w:bCs/>
          <w:sz w:val="28"/>
          <w:szCs w:val="28"/>
        </w:rPr>
        <w:t xml:space="preserve"> </w:t>
      </w:r>
      <w:r w:rsidR="002652AC" w:rsidRPr="002652AC">
        <w:rPr>
          <w:rFonts w:ascii="Times New Roman" w:hAnsi="Times New Roman" w:cs="Times New Roman"/>
          <w:bCs/>
          <w:sz w:val="28"/>
          <w:szCs w:val="28"/>
        </w:rPr>
        <w:t>694,88 рублей;</w:t>
      </w:r>
    </w:p>
    <w:p w14:paraId="64C94479" w14:textId="3DA03686" w:rsidR="00FD65F5" w:rsidRDefault="00D75F5D" w:rsidP="00FD65F5">
      <w:pPr>
        <w:spacing w:after="0" w:line="240" w:lineRule="auto"/>
        <w:ind w:firstLine="708"/>
        <w:jc w:val="both"/>
        <w:rPr>
          <w:rFonts w:ascii="Times New Roman" w:hAnsi="Times New Roman" w:cs="Times New Roman"/>
          <w:bCs/>
          <w:sz w:val="28"/>
          <w:szCs w:val="28"/>
        </w:rPr>
      </w:pPr>
      <w:r w:rsidRPr="002652AC">
        <w:rPr>
          <w:rFonts w:ascii="Times New Roman" w:hAnsi="Times New Roman" w:cs="Times New Roman"/>
          <w:bCs/>
          <w:sz w:val="28"/>
          <w:szCs w:val="28"/>
        </w:rPr>
        <w:t>-нарушение ч</w:t>
      </w:r>
      <w:r w:rsidR="00470D7A">
        <w:rPr>
          <w:rFonts w:ascii="Times New Roman" w:hAnsi="Times New Roman" w:cs="Times New Roman"/>
          <w:bCs/>
          <w:sz w:val="28"/>
          <w:szCs w:val="28"/>
        </w:rPr>
        <w:t xml:space="preserve">асти </w:t>
      </w:r>
      <w:r w:rsidRPr="002652AC">
        <w:rPr>
          <w:rFonts w:ascii="Times New Roman" w:hAnsi="Times New Roman" w:cs="Times New Roman"/>
          <w:bCs/>
          <w:sz w:val="28"/>
          <w:szCs w:val="28"/>
        </w:rPr>
        <w:t>2 ст</w:t>
      </w:r>
      <w:r w:rsidR="00470D7A">
        <w:rPr>
          <w:rFonts w:ascii="Times New Roman" w:hAnsi="Times New Roman" w:cs="Times New Roman"/>
          <w:bCs/>
          <w:sz w:val="28"/>
          <w:szCs w:val="28"/>
        </w:rPr>
        <w:t xml:space="preserve">атьи </w:t>
      </w:r>
      <w:r w:rsidRPr="002652AC">
        <w:rPr>
          <w:rFonts w:ascii="Times New Roman" w:hAnsi="Times New Roman" w:cs="Times New Roman"/>
          <w:bCs/>
          <w:sz w:val="28"/>
          <w:szCs w:val="28"/>
        </w:rPr>
        <w:t>103</w:t>
      </w:r>
      <w:r w:rsidR="00470D7A" w:rsidRPr="00470D7A">
        <w:rPr>
          <w:rFonts w:ascii="Times New Roman" w:hAnsi="Times New Roman" w:cs="Times New Roman"/>
          <w:bCs/>
          <w:sz w:val="28"/>
          <w:szCs w:val="28"/>
        </w:rPr>
        <w:t xml:space="preserve"> </w:t>
      </w:r>
      <w:r w:rsidR="00470D7A" w:rsidRPr="002652AC">
        <w:rPr>
          <w:rFonts w:ascii="Times New Roman" w:hAnsi="Times New Roman" w:cs="Times New Roman"/>
          <w:bCs/>
          <w:sz w:val="28"/>
          <w:szCs w:val="28"/>
        </w:rPr>
        <w:t>Федерального Закона №</w:t>
      </w:r>
      <w:r w:rsidR="00470D7A">
        <w:rPr>
          <w:rFonts w:ascii="Times New Roman" w:hAnsi="Times New Roman" w:cs="Times New Roman"/>
          <w:bCs/>
          <w:sz w:val="28"/>
          <w:szCs w:val="28"/>
        </w:rPr>
        <w:t xml:space="preserve"> </w:t>
      </w:r>
      <w:r w:rsidR="00470D7A" w:rsidRPr="002652AC">
        <w:rPr>
          <w:rFonts w:ascii="Times New Roman" w:hAnsi="Times New Roman" w:cs="Times New Roman"/>
          <w:bCs/>
          <w:sz w:val="28"/>
          <w:szCs w:val="28"/>
        </w:rPr>
        <w:t>44-</w:t>
      </w:r>
      <w:proofErr w:type="gramStart"/>
      <w:r w:rsidR="00470D7A" w:rsidRPr="002652AC">
        <w:rPr>
          <w:rFonts w:ascii="Times New Roman" w:hAnsi="Times New Roman" w:cs="Times New Roman"/>
          <w:bCs/>
          <w:sz w:val="28"/>
          <w:szCs w:val="28"/>
        </w:rPr>
        <w:t xml:space="preserve">ФЗ  </w:t>
      </w:r>
      <w:r w:rsidRPr="002652AC">
        <w:rPr>
          <w:rFonts w:ascii="Times New Roman" w:hAnsi="Times New Roman" w:cs="Times New Roman"/>
          <w:bCs/>
          <w:sz w:val="28"/>
          <w:szCs w:val="28"/>
        </w:rPr>
        <w:t>в</w:t>
      </w:r>
      <w:proofErr w:type="gramEnd"/>
      <w:r w:rsidRPr="002652AC">
        <w:rPr>
          <w:rFonts w:ascii="Times New Roman" w:hAnsi="Times New Roman" w:cs="Times New Roman"/>
          <w:bCs/>
          <w:sz w:val="28"/>
          <w:szCs w:val="28"/>
        </w:rPr>
        <w:t xml:space="preserve"> реестре контрактов не размещено дополнительное соглашение о расторжении муниципального контракта на сумму </w:t>
      </w:r>
      <w:r w:rsidR="002652AC" w:rsidRPr="002652AC">
        <w:rPr>
          <w:rFonts w:ascii="Times New Roman" w:hAnsi="Times New Roman" w:cs="Times New Roman"/>
          <w:bCs/>
          <w:sz w:val="28"/>
          <w:szCs w:val="28"/>
        </w:rPr>
        <w:t>443 733,30 рублей;</w:t>
      </w:r>
    </w:p>
    <w:p w14:paraId="460F6674" w14:textId="118D1842" w:rsidR="00D75F5D" w:rsidRPr="002652AC" w:rsidRDefault="00D75F5D" w:rsidP="00FD65F5">
      <w:pPr>
        <w:spacing w:after="0" w:line="240" w:lineRule="auto"/>
        <w:ind w:firstLine="708"/>
        <w:jc w:val="both"/>
        <w:rPr>
          <w:rFonts w:ascii="Times New Roman" w:hAnsi="Times New Roman" w:cs="Times New Roman"/>
          <w:sz w:val="28"/>
          <w:szCs w:val="28"/>
        </w:rPr>
      </w:pPr>
      <w:r w:rsidRPr="002652AC">
        <w:rPr>
          <w:rFonts w:ascii="Times New Roman" w:hAnsi="Times New Roman" w:cs="Times New Roman"/>
          <w:sz w:val="28"/>
          <w:szCs w:val="28"/>
        </w:rPr>
        <w:t xml:space="preserve"> -нарушение ч</w:t>
      </w:r>
      <w:r w:rsidR="00470D7A">
        <w:rPr>
          <w:rFonts w:ascii="Times New Roman" w:hAnsi="Times New Roman" w:cs="Times New Roman"/>
          <w:sz w:val="28"/>
          <w:szCs w:val="28"/>
        </w:rPr>
        <w:t xml:space="preserve">асти </w:t>
      </w:r>
      <w:r w:rsidRPr="002652AC">
        <w:rPr>
          <w:rFonts w:ascii="Times New Roman" w:hAnsi="Times New Roman" w:cs="Times New Roman"/>
          <w:sz w:val="28"/>
          <w:szCs w:val="28"/>
        </w:rPr>
        <w:t>3 ст</w:t>
      </w:r>
      <w:r w:rsidR="00470D7A">
        <w:rPr>
          <w:rFonts w:ascii="Times New Roman" w:hAnsi="Times New Roman" w:cs="Times New Roman"/>
          <w:sz w:val="28"/>
          <w:szCs w:val="28"/>
        </w:rPr>
        <w:t>атьи</w:t>
      </w:r>
      <w:r w:rsidRPr="002652AC">
        <w:rPr>
          <w:rFonts w:ascii="Times New Roman" w:hAnsi="Times New Roman" w:cs="Times New Roman"/>
          <w:sz w:val="28"/>
          <w:szCs w:val="28"/>
        </w:rPr>
        <w:t xml:space="preserve"> 94 Федерального закона №</w:t>
      </w:r>
      <w:r w:rsidR="00470D7A">
        <w:rPr>
          <w:rFonts w:ascii="Times New Roman" w:hAnsi="Times New Roman" w:cs="Times New Roman"/>
          <w:sz w:val="28"/>
          <w:szCs w:val="28"/>
        </w:rPr>
        <w:t xml:space="preserve"> </w:t>
      </w:r>
      <w:r w:rsidRPr="002652AC">
        <w:rPr>
          <w:rFonts w:ascii="Times New Roman" w:hAnsi="Times New Roman" w:cs="Times New Roman"/>
          <w:sz w:val="28"/>
          <w:szCs w:val="28"/>
        </w:rPr>
        <w:t>44-ФЗ и условий муниципальных контрактов при исполнении муниципальных контрактов по организации питания отсутствует проведение эксперт</w:t>
      </w:r>
      <w:r w:rsidR="002652AC" w:rsidRPr="002652AC">
        <w:rPr>
          <w:rFonts w:ascii="Times New Roman" w:hAnsi="Times New Roman" w:cs="Times New Roman"/>
          <w:sz w:val="28"/>
          <w:szCs w:val="28"/>
        </w:rPr>
        <w:t>изы результатов оказанных услуг;</w:t>
      </w:r>
    </w:p>
    <w:p w14:paraId="0E767C74" w14:textId="54726A0F" w:rsidR="00D75F5D" w:rsidRPr="002652AC" w:rsidRDefault="00D75F5D" w:rsidP="00D75F5D">
      <w:pPr>
        <w:spacing w:after="0" w:line="240" w:lineRule="auto"/>
        <w:ind w:firstLine="708"/>
        <w:jc w:val="both"/>
        <w:rPr>
          <w:rFonts w:ascii="Times New Roman" w:hAnsi="Times New Roman" w:cs="Times New Roman"/>
          <w:sz w:val="28"/>
          <w:szCs w:val="28"/>
        </w:rPr>
      </w:pPr>
      <w:r w:rsidRPr="002652AC">
        <w:rPr>
          <w:rFonts w:ascii="Times New Roman" w:hAnsi="Times New Roman" w:cs="Times New Roman"/>
          <w:sz w:val="28"/>
          <w:szCs w:val="28"/>
        </w:rPr>
        <w:t>-нарушение ч</w:t>
      </w:r>
      <w:r w:rsidR="00470D7A">
        <w:rPr>
          <w:rFonts w:ascii="Times New Roman" w:hAnsi="Times New Roman" w:cs="Times New Roman"/>
          <w:sz w:val="28"/>
          <w:szCs w:val="28"/>
        </w:rPr>
        <w:t xml:space="preserve">асти </w:t>
      </w:r>
      <w:r w:rsidRPr="002652AC">
        <w:rPr>
          <w:rFonts w:ascii="Times New Roman" w:hAnsi="Times New Roman" w:cs="Times New Roman"/>
          <w:sz w:val="28"/>
          <w:szCs w:val="28"/>
        </w:rPr>
        <w:t>1</w:t>
      </w:r>
      <w:r w:rsidR="00470D7A">
        <w:rPr>
          <w:rFonts w:ascii="Times New Roman" w:hAnsi="Times New Roman" w:cs="Times New Roman"/>
          <w:sz w:val="28"/>
          <w:szCs w:val="28"/>
        </w:rPr>
        <w:t xml:space="preserve"> </w:t>
      </w:r>
      <w:r w:rsidRPr="002652AC">
        <w:rPr>
          <w:rFonts w:ascii="Times New Roman" w:hAnsi="Times New Roman" w:cs="Times New Roman"/>
          <w:sz w:val="28"/>
          <w:szCs w:val="28"/>
        </w:rPr>
        <w:t>ст</w:t>
      </w:r>
      <w:r w:rsidR="00470D7A">
        <w:rPr>
          <w:rFonts w:ascii="Times New Roman" w:hAnsi="Times New Roman" w:cs="Times New Roman"/>
          <w:sz w:val="28"/>
          <w:szCs w:val="28"/>
        </w:rPr>
        <w:t xml:space="preserve">атьи </w:t>
      </w:r>
      <w:r w:rsidRPr="002652AC">
        <w:rPr>
          <w:rFonts w:ascii="Times New Roman" w:hAnsi="Times New Roman" w:cs="Times New Roman"/>
          <w:sz w:val="28"/>
          <w:szCs w:val="28"/>
        </w:rPr>
        <w:t>95 Федерального закона №</w:t>
      </w:r>
      <w:r w:rsidR="00470D7A">
        <w:rPr>
          <w:rFonts w:ascii="Times New Roman" w:hAnsi="Times New Roman" w:cs="Times New Roman"/>
          <w:sz w:val="28"/>
          <w:szCs w:val="28"/>
        </w:rPr>
        <w:t xml:space="preserve"> </w:t>
      </w:r>
      <w:r w:rsidRPr="002652AC">
        <w:rPr>
          <w:rFonts w:ascii="Times New Roman" w:hAnsi="Times New Roman" w:cs="Times New Roman"/>
          <w:sz w:val="28"/>
          <w:szCs w:val="28"/>
        </w:rPr>
        <w:t xml:space="preserve">44-ФЗ на сумму </w:t>
      </w:r>
      <w:r w:rsidR="00470D7A">
        <w:rPr>
          <w:rFonts w:ascii="Times New Roman" w:hAnsi="Times New Roman" w:cs="Times New Roman"/>
          <w:sz w:val="28"/>
          <w:szCs w:val="28"/>
        </w:rPr>
        <w:br/>
      </w:r>
      <w:r w:rsidRPr="002652AC">
        <w:rPr>
          <w:rFonts w:ascii="Times New Roman" w:hAnsi="Times New Roman" w:cs="Times New Roman"/>
          <w:sz w:val="28"/>
          <w:szCs w:val="28"/>
        </w:rPr>
        <w:t>17</w:t>
      </w:r>
      <w:r w:rsidR="00700E20">
        <w:rPr>
          <w:rFonts w:ascii="Times New Roman" w:hAnsi="Times New Roman" w:cs="Times New Roman"/>
          <w:sz w:val="28"/>
          <w:szCs w:val="28"/>
        </w:rPr>
        <w:t xml:space="preserve"> </w:t>
      </w:r>
      <w:r w:rsidRPr="002652AC">
        <w:rPr>
          <w:rFonts w:ascii="Times New Roman" w:hAnsi="Times New Roman" w:cs="Times New Roman"/>
          <w:sz w:val="28"/>
          <w:szCs w:val="28"/>
        </w:rPr>
        <w:t>399,</w:t>
      </w:r>
      <w:r w:rsidR="008718F8" w:rsidRPr="002652AC">
        <w:rPr>
          <w:rFonts w:ascii="Times New Roman" w:hAnsi="Times New Roman" w:cs="Times New Roman"/>
          <w:sz w:val="28"/>
          <w:szCs w:val="28"/>
        </w:rPr>
        <w:t>44</w:t>
      </w:r>
      <w:r w:rsidRPr="002652AC">
        <w:rPr>
          <w:rFonts w:ascii="Times New Roman" w:hAnsi="Times New Roman" w:cs="Times New Roman"/>
          <w:sz w:val="28"/>
          <w:szCs w:val="28"/>
        </w:rPr>
        <w:t xml:space="preserve"> руб</w:t>
      </w:r>
      <w:r w:rsidR="002652AC" w:rsidRPr="002652AC">
        <w:rPr>
          <w:rFonts w:ascii="Times New Roman" w:hAnsi="Times New Roman" w:cs="Times New Roman"/>
          <w:sz w:val="28"/>
          <w:szCs w:val="28"/>
        </w:rPr>
        <w:t>лей</w:t>
      </w:r>
      <w:r w:rsidRPr="002652AC">
        <w:rPr>
          <w:rFonts w:ascii="Times New Roman" w:hAnsi="Times New Roman" w:cs="Times New Roman"/>
          <w:sz w:val="28"/>
          <w:szCs w:val="28"/>
        </w:rPr>
        <w:t xml:space="preserve"> (увеличение более чем на 10 %)</w:t>
      </w:r>
      <w:r w:rsidR="002652AC" w:rsidRPr="002652AC">
        <w:rPr>
          <w:rFonts w:ascii="Times New Roman" w:hAnsi="Times New Roman" w:cs="Times New Roman"/>
          <w:sz w:val="28"/>
          <w:szCs w:val="28"/>
        </w:rPr>
        <w:t>;</w:t>
      </w:r>
    </w:p>
    <w:p w14:paraId="1B86686B" w14:textId="77777777" w:rsidR="00FD65F5" w:rsidRDefault="009D5E2D" w:rsidP="00FD65F5">
      <w:pPr>
        <w:spacing w:after="0" w:line="240" w:lineRule="auto"/>
        <w:ind w:firstLine="708"/>
        <w:jc w:val="both"/>
        <w:rPr>
          <w:rFonts w:ascii="Times New Roman" w:hAnsi="Times New Roman" w:cs="Times New Roman"/>
          <w:sz w:val="28"/>
          <w:szCs w:val="28"/>
        </w:rPr>
      </w:pPr>
      <w:bookmarkStart w:id="5" w:name="_Hlk160463836"/>
      <w:r w:rsidRPr="002652AC">
        <w:rPr>
          <w:rFonts w:ascii="Times New Roman" w:hAnsi="Times New Roman" w:cs="Times New Roman"/>
          <w:sz w:val="28"/>
          <w:szCs w:val="28"/>
        </w:rPr>
        <w:t>-нарушение исполнения договорных обязательств нарушен порядок приема работ, услуг на сумму 153 625,08 руб</w:t>
      </w:r>
      <w:r w:rsidR="002652AC" w:rsidRPr="002652AC">
        <w:rPr>
          <w:rFonts w:ascii="Times New Roman" w:hAnsi="Times New Roman" w:cs="Times New Roman"/>
          <w:sz w:val="28"/>
          <w:szCs w:val="28"/>
        </w:rPr>
        <w:t>лей;</w:t>
      </w:r>
    </w:p>
    <w:p w14:paraId="5D8B4E57" w14:textId="77777777" w:rsidR="00FD65F5" w:rsidRDefault="00FD65F5" w:rsidP="00FD65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D5E2D" w:rsidRPr="002652AC">
        <w:rPr>
          <w:rFonts w:ascii="Times New Roman" w:hAnsi="Times New Roman" w:cs="Times New Roman"/>
          <w:sz w:val="28"/>
          <w:szCs w:val="28"/>
        </w:rPr>
        <w:t>-сроки действия муниципальных контрактов (договоров) не соответствуют нормам бюджетного законодательства и законодательства о контрак</w:t>
      </w:r>
      <w:r w:rsidR="002652AC" w:rsidRPr="002652AC">
        <w:rPr>
          <w:rFonts w:ascii="Times New Roman" w:hAnsi="Times New Roman" w:cs="Times New Roman"/>
          <w:sz w:val="28"/>
          <w:szCs w:val="28"/>
        </w:rPr>
        <w:t>тной системе в сфере закупок РФ;</w:t>
      </w:r>
    </w:p>
    <w:p w14:paraId="22805ADF" w14:textId="7A3F87D7" w:rsidR="009D5E2D" w:rsidRPr="002652AC" w:rsidRDefault="009D5E2D" w:rsidP="00FD65F5">
      <w:pPr>
        <w:spacing w:after="0" w:line="240" w:lineRule="auto"/>
        <w:ind w:firstLine="567"/>
        <w:jc w:val="both"/>
        <w:rPr>
          <w:rFonts w:ascii="Times New Roman" w:hAnsi="Times New Roman" w:cs="Times New Roman"/>
          <w:sz w:val="28"/>
          <w:szCs w:val="28"/>
        </w:rPr>
      </w:pPr>
      <w:r w:rsidRPr="002652AC">
        <w:rPr>
          <w:rFonts w:ascii="Times New Roman" w:hAnsi="Times New Roman" w:cs="Times New Roman"/>
          <w:sz w:val="28"/>
          <w:szCs w:val="28"/>
        </w:rPr>
        <w:t xml:space="preserve">  -в локальных нормативных актах функции и полномочия контрактного управляющего не актуализированы и не соответствуют ч</w:t>
      </w:r>
      <w:r w:rsidR="00470D7A">
        <w:rPr>
          <w:rFonts w:ascii="Times New Roman" w:hAnsi="Times New Roman" w:cs="Times New Roman"/>
          <w:sz w:val="28"/>
          <w:szCs w:val="28"/>
        </w:rPr>
        <w:t xml:space="preserve">асти </w:t>
      </w:r>
      <w:r w:rsidRPr="002652AC">
        <w:rPr>
          <w:rFonts w:ascii="Times New Roman" w:hAnsi="Times New Roman" w:cs="Times New Roman"/>
          <w:sz w:val="28"/>
          <w:szCs w:val="28"/>
        </w:rPr>
        <w:t>4 ст</w:t>
      </w:r>
      <w:r w:rsidR="00470D7A">
        <w:rPr>
          <w:rFonts w:ascii="Times New Roman" w:hAnsi="Times New Roman" w:cs="Times New Roman"/>
          <w:sz w:val="28"/>
          <w:szCs w:val="28"/>
        </w:rPr>
        <w:t xml:space="preserve">атьи </w:t>
      </w:r>
      <w:r w:rsidRPr="002652AC">
        <w:rPr>
          <w:rFonts w:ascii="Times New Roman" w:hAnsi="Times New Roman" w:cs="Times New Roman"/>
          <w:sz w:val="28"/>
          <w:szCs w:val="28"/>
        </w:rPr>
        <w:t>38 Федерального закона №</w:t>
      </w:r>
      <w:r w:rsidR="00470D7A">
        <w:rPr>
          <w:rFonts w:ascii="Times New Roman" w:hAnsi="Times New Roman" w:cs="Times New Roman"/>
          <w:sz w:val="28"/>
          <w:szCs w:val="28"/>
        </w:rPr>
        <w:t xml:space="preserve"> </w:t>
      </w:r>
      <w:r w:rsidRPr="002652AC">
        <w:rPr>
          <w:rFonts w:ascii="Times New Roman" w:hAnsi="Times New Roman" w:cs="Times New Roman"/>
          <w:sz w:val="28"/>
          <w:szCs w:val="28"/>
        </w:rPr>
        <w:t>44-ФЗ.</w:t>
      </w:r>
    </w:p>
    <w:p w14:paraId="4A56EB74" w14:textId="0CF69B95" w:rsidR="00AB360B" w:rsidRDefault="001041D3" w:rsidP="00AB360B">
      <w:pPr>
        <w:spacing w:after="0" w:line="240" w:lineRule="auto"/>
        <w:ind w:firstLine="708"/>
        <w:jc w:val="both"/>
        <w:rPr>
          <w:rFonts w:ascii="Times New Roman" w:hAnsi="Times New Roman" w:cs="Times New Roman"/>
          <w:sz w:val="28"/>
          <w:szCs w:val="28"/>
        </w:rPr>
      </w:pPr>
      <w:r w:rsidRPr="002652AC">
        <w:rPr>
          <w:rFonts w:ascii="Times New Roman" w:hAnsi="Times New Roman" w:cs="Times New Roman"/>
          <w:sz w:val="28"/>
          <w:szCs w:val="28"/>
        </w:rPr>
        <w:t>По результатам проведенных контрольных мероприятий</w:t>
      </w:r>
      <w:r w:rsidR="00F23342" w:rsidRPr="002652AC">
        <w:rPr>
          <w:rFonts w:ascii="Times New Roman" w:hAnsi="Times New Roman" w:cs="Times New Roman"/>
          <w:sz w:val="28"/>
          <w:szCs w:val="28"/>
        </w:rPr>
        <w:t xml:space="preserve"> </w:t>
      </w:r>
      <w:proofErr w:type="gramStart"/>
      <w:r w:rsidR="00F23342" w:rsidRPr="002652AC">
        <w:rPr>
          <w:rFonts w:ascii="Times New Roman" w:hAnsi="Times New Roman" w:cs="Times New Roman"/>
          <w:sz w:val="28"/>
          <w:szCs w:val="28"/>
        </w:rPr>
        <w:t>направлен</w:t>
      </w:r>
      <w:r w:rsidR="00FC5C68" w:rsidRPr="002652AC">
        <w:rPr>
          <w:rFonts w:ascii="Times New Roman" w:hAnsi="Times New Roman" w:cs="Times New Roman"/>
          <w:sz w:val="28"/>
          <w:szCs w:val="28"/>
        </w:rPr>
        <w:t>ы</w:t>
      </w:r>
      <w:r w:rsidR="00F23342" w:rsidRPr="002652AC">
        <w:rPr>
          <w:rFonts w:ascii="Times New Roman" w:hAnsi="Times New Roman" w:cs="Times New Roman"/>
          <w:sz w:val="28"/>
          <w:szCs w:val="28"/>
        </w:rPr>
        <w:t xml:space="preserve">  отчет</w:t>
      </w:r>
      <w:r w:rsidR="00FC5C68" w:rsidRPr="002652AC">
        <w:rPr>
          <w:rFonts w:ascii="Times New Roman" w:hAnsi="Times New Roman" w:cs="Times New Roman"/>
          <w:sz w:val="28"/>
          <w:szCs w:val="28"/>
        </w:rPr>
        <w:t>ы</w:t>
      </w:r>
      <w:proofErr w:type="gramEnd"/>
      <w:r w:rsidR="00F23342" w:rsidRPr="002652AC">
        <w:rPr>
          <w:rFonts w:ascii="Times New Roman" w:hAnsi="Times New Roman" w:cs="Times New Roman"/>
          <w:sz w:val="28"/>
          <w:szCs w:val="28"/>
        </w:rPr>
        <w:t xml:space="preserve"> главе Шпаковского муниципального округа Ставропольского края</w:t>
      </w:r>
      <w:r w:rsidR="00CF03DC" w:rsidRPr="002652AC">
        <w:rPr>
          <w:rFonts w:ascii="Times New Roman" w:hAnsi="Times New Roman" w:cs="Times New Roman"/>
          <w:sz w:val="28"/>
          <w:szCs w:val="28"/>
        </w:rPr>
        <w:t>,</w:t>
      </w:r>
      <w:r w:rsidRPr="002652AC">
        <w:rPr>
          <w:rFonts w:ascii="Times New Roman" w:hAnsi="Times New Roman" w:cs="Times New Roman"/>
          <w:sz w:val="28"/>
          <w:szCs w:val="28"/>
        </w:rPr>
        <w:t xml:space="preserve"> в </w:t>
      </w:r>
      <w:r w:rsidRPr="002652AC">
        <w:rPr>
          <w:rFonts w:ascii="Times New Roman" w:hAnsi="Times New Roman" w:cs="Times New Roman"/>
          <w:sz w:val="28"/>
          <w:szCs w:val="28"/>
        </w:rPr>
        <w:lastRenderedPageBreak/>
        <w:t>прокуратуру Шпаковского района Ставропольского края</w:t>
      </w:r>
      <w:r w:rsidR="00CF03DC" w:rsidRPr="002652AC">
        <w:rPr>
          <w:rFonts w:ascii="Times New Roman" w:hAnsi="Times New Roman" w:cs="Times New Roman"/>
          <w:sz w:val="28"/>
          <w:szCs w:val="28"/>
        </w:rPr>
        <w:t xml:space="preserve"> и руководителям проверяемых учреждений</w:t>
      </w:r>
      <w:r w:rsidRPr="002652AC">
        <w:rPr>
          <w:rFonts w:ascii="Times New Roman" w:hAnsi="Times New Roman" w:cs="Times New Roman"/>
          <w:sz w:val="28"/>
          <w:szCs w:val="28"/>
        </w:rPr>
        <w:t>.</w:t>
      </w:r>
    </w:p>
    <w:p w14:paraId="233A0B78" w14:textId="77777777" w:rsidR="00700E20" w:rsidRDefault="00700E20" w:rsidP="00AB360B">
      <w:pPr>
        <w:spacing w:after="0" w:line="240" w:lineRule="auto"/>
        <w:ind w:firstLine="708"/>
        <w:jc w:val="both"/>
        <w:rPr>
          <w:rFonts w:ascii="Times New Roman" w:hAnsi="Times New Roman" w:cs="Times New Roman"/>
          <w:sz w:val="28"/>
          <w:szCs w:val="28"/>
        </w:rPr>
      </w:pPr>
    </w:p>
    <w:p w14:paraId="63D1AC5A" w14:textId="6993230E" w:rsidR="00700E20" w:rsidRPr="002652AC" w:rsidRDefault="00700E20" w:rsidP="00700E20">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2.2 Экспертно-аналитическая деятельность</w:t>
      </w:r>
    </w:p>
    <w:bookmarkEnd w:id="5"/>
    <w:p w14:paraId="01484904" w14:textId="385E73FB" w:rsidR="00AB360B" w:rsidRPr="00B570EC" w:rsidRDefault="00DD0452" w:rsidP="00AB360B">
      <w:pPr>
        <w:spacing w:after="0" w:line="240" w:lineRule="auto"/>
        <w:ind w:firstLine="708"/>
        <w:jc w:val="both"/>
        <w:rPr>
          <w:rFonts w:ascii="Times New Roman" w:hAnsi="Times New Roman" w:cs="Times New Roman"/>
          <w:sz w:val="28"/>
          <w:szCs w:val="28"/>
        </w:rPr>
      </w:pPr>
      <w:r w:rsidRPr="002652AC">
        <w:rPr>
          <w:rFonts w:ascii="Times New Roman" w:hAnsi="Times New Roman" w:cs="Times New Roman"/>
          <w:sz w:val="28"/>
          <w:szCs w:val="28"/>
        </w:rPr>
        <w:t xml:space="preserve">В </w:t>
      </w:r>
      <w:r w:rsidR="00A84066" w:rsidRPr="002652AC">
        <w:rPr>
          <w:rFonts w:ascii="Times New Roman" w:hAnsi="Times New Roman" w:cs="Times New Roman"/>
          <w:sz w:val="28"/>
          <w:szCs w:val="28"/>
        </w:rPr>
        <w:t>20</w:t>
      </w:r>
      <w:r w:rsidR="002E7908" w:rsidRPr="002652AC">
        <w:rPr>
          <w:rFonts w:ascii="Times New Roman" w:hAnsi="Times New Roman" w:cs="Times New Roman"/>
          <w:sz w:val="28"/>
          <w:szCs w:val="28"/>
        </w:rPr>
        <w:t>2</w:t>
      </w:r>
      <w:r w:rsidR="009D032D" w:rsidRPr="002652AC">
        <w:rPr>
          <w:rFonts w:ascii="Times New Roman" w:hAnsi="Times New Roman" w:cs="Times New Roman"/>
          <w:sz w:val="28"/>
          <w:szCs w:val="28"/>
        </w:rPr>
        <w:t>5</w:t>
      </w:r>
      <w:r w:rsidR="00A84066" w:rsidRPr="002652AC">
        <w:rPr>
          <w:rFonts w:ascii="Times New Roman" w:hAnsi="Times New Roman" w:cs="Times New Roman"/>
          <w:sz w:val="28"/>
          <w:szCs w:val="28"/>
        </w:rPr>
        <w:t xml:space="preserve"> году Контрольно-счетным органом было проведено</w:t>
      </w:r>
      <w:r w:rsidR="00A84066" w:rsidRPr="00B570EC">
        <w:rPr>
          <w:rFonts w:ascii="Times New Roman" w:hAnsi="Times New Roman" w:cs="Times New Roman"/>
          <w:sz w:val="28"/>
          <w:szCs w:val="28"/>
        </w:rPr>
        <w:t xml:space="preserve"> </w:t>
      </w:r>
      <w:r w:rsidR="0002787E" w:rsidRPr="00B570EC">
        <w:rPr>
          <w:rFonts w:ascii="Times New Roman" w:hAnsi="Times New Roman" w:cs="Times New Roman"/>
          <w:sz w:val="28"/>
          <w:szCs w:val="28"/>
        </w:rPr>
        <w:t xml:space="preserve">                                </w:t>
      </w:r>
      <w:r w:rsidR="00396DB7" w:rsidRPr="000D460F">
        <w:rPr>
          <w:rFonts w:ascii="Times New Roman" w:hAnsi="Times New Roman" w:cs="Times New Roman"/>
          <w:bCs/>
          <w:sz w:val="28"/>
          <w:szCs w:val="28"/>
        </w:rPr>
        <w:t>1</w:t>
      </w:r>
      <w:r w:rsidR="00365E81" w:rsidRPr="000D460F">
        <w:rPr>
          <w:rFonts w:ascii="Times New Roman" w:hAnsi="Times New Roman" w:cs="Times New Roman"/>
          <w:bCs/>
          <w:sz w:val="28"/>
          <w:szCs w:val="28"/>
        </w:rPr>
        <w:t>1</w:t>
      </w:r>
      <w:r w:rsidR="00FA5797" w:rsidRPr="000D460F">
        <w:rPr>
          <w:rFonts w:ascii="Times New Roman" w:hAnsi="Times New Roman" w:cs="Times New Roman"/>
          <w:bCs/>
          <w:sz w:val="28"/>
          <w:szCs w:val="28"/>
        </w:rPr>
        <w:t>7</w:t>
      </w:r>
      <w:r w:rsidR="00396DB7" w:rsidRPr="000D460F">
        <w:rPr>
          <w:rFonts w:ascii="Times New Roman" w:hAnsi="Times New Roman" w:cs="Times New Roman"/>
          <w:bCs/>
          <w:sz w:val="28"/>
          <w:szCs w:val="28"/>
        </w:rPr>
        <w:t xml:space="preserve"> </w:t>
      </w:r>
      <w:r w:rsidR="00A84066" w:rsidRPr="000D460F">
        <w:rPr>
          <w:rFonts w:ascii="Times New Roman" w:hAnsi="Times New Roman" w:cs="Times New Roman"/>
          <w:bCs/>
          <w:sz w:val="28"/>
          <w:szCs w:val="28"/>
        </w:rPr>
        <w:t>экспертно-аналитическ</w:t>
      </w:r>
      <w:r w:rsidR="003D5EFC" w:rsidRPr="000D460F">
        <w:rPr>
          <w:rFonts w:ascii="Times New Roman" w:hAnsi="Times New Roman" w:cs="Times New Roman"/>
          <w:bCs/>
          <w:sz w:val="28"/>
          <w:szCs w:val="28"/>
        </w:rPr>
        <w:t>их</w:t>
      </w:r>
      <w:r w:rsidR="00A84066" w:rsidRPr="000D460F">
        <w:rPr>
          <w:rFonts w:ascii="Times New Roman" w:hAnsi="Times New Roman" w:cs="Times New Roman"/>
          <w:bCs/>
          <w:sz w:val="28"/>
          <w:szCs w:val="28"/>
        </w:rPr>
        <w:t xml:space="preserve"> мероприяти</w:t>
      </w:r>
      <w:r w:rsidR="00365E81" w:rsidRPr="000D460F">
        <w:rPr>
          <w:rFonts w:ascii="Times New Roman" w:hAnsi="Times New Roman" w:cs="Times New Roman"/>
          <w:bCs/>
          <w:sz w:val="28"/>
          <w:szCs w:val="28"/>
        </w:rPr>
        <w:t>й</w:t>
      </w:r>
      <w:r w:rsidR="00A84066" w:rsidRPr="00B570EC">
        <w:rPr>
          <w:rFonts w:ascii="Times New Roman" w:hAnsi="Times New Roman" w:cs="Times New Roman"/>
          <w:sz w:val="28"/>
          <w:szCs w:val="28"/>
        </w:rPr>
        <w:t>, по результатам которых подготовлены заключения и даны предложения органам местного самоуправления</w:t>
      </w:r>
      <w:r w:rsidRPr="00B570EC">
        <w:rPr>
          <w:rFonts w:ascii="Times New Roman" w:hAnsi="Times New Roman" w:cs="Times New Roman"/>
          <w:sz w:val="28"/>
          <w:szCs w:val="28"/>
        </w:rPr>
        <w:t>, в том числе:</w:t>
      </w:r>
    </w:p>
    <w:p w14:paraId="05114F8B" w14:textId="6080DF33" w:rsidR="00AB360B" w:rsidRPr="00B570EC" w:rsidRDefault="00DD0452" w:rsidP="00AB360B">
      <w:pPr>
        <w:spacing w:after="0" w:line="240" w:lineRule="auto"/>
        <w:ind w:firstLine="708"/>
        <w:jc w:val="both"/>
        <w:rPr>
          <w:rFonts w:ascii="Times New Roman" w:hAnsi="Times New Roman" w:cs="Times New Roman"/>
          <w:sz w:val="28"/>
          <w:szCs w:val="28"/>
        </w:rPr>
      </w:pPr>
      <w:r w:rsidRPr="00B570EC">
        <w:rPr>
          <w:rFonts w:ascii="Times New Roman" w:hAnsi="Times New Roman" w:cs="Times New Roman"/>
          <w:sz w:val="28"/>
          <w:szCs w:val="28"/>
        </w:rPr>
        <w:t xml:space="preserve">1) </w:t>
      </w:r>
      <w:r w:rsidR="00A84066" w:rsidRPr="00B570EC">
        <w:rPr>
          <w:rFonts w:ascii="Times New Roman" w:hAnsi="Times New Roman" w:cs="Times New Roman"/>
          <w:sz w:val="28"/>
          <w:szCs w:val="28"/>
        </w:rPr>
        <w:t>В рамках реализации полномочий Контрольно-счетного органа по проведению внешней проверки годового отчета об и</w:t>
      </w:r>
      <w:r w:rsidR="00C74241" w:rsidRPr="00B570EC">
        <w:rPr>
          <w:rFonts w:ascii="Times New Roman" w:hAnsi="Times New Roman" w:cs="Times New Roman"/>
          <w:sz w:val="28"/>
          <w:szCs w:val="28"/>
        </w:rPr>
        <w:t>сполнении местного бюджета в 202</w:t>
      </w:r>
      <w:r w:rsidR="009D032D" w:rsidRPr="00B570EC">
        <w:rPr>
          <w:rFonts w:ascii="Times New Roman" w:hAnsi="Times New Roman" w:cs="Times New Roman"/>
          <w:sz w:val="28"/>
          <w:szCs w:val="28"/>
        </w:rPr>
        <w:t>5</w:t>
      </w:r>
      <w:r w:rsidR="00A84066" w:rsidRPr="00B570EC">
        <w:rPr>
          <w:rFonts w:ascii="Times New Roman" w:hAnsi="Times New Roman" w:cs="Times New Roman"/>
          <w:sz w:val="28"/>
          <w:szCs w:val="28"/>
        </w:rPr>
        <w:t xml:space="preserve"> году Контрольно-счетным орга</w:t>
      </w:r>
      <w:r w:rsidR="00F728EF" w:rsidRPr="00B570EC">
        <w:rPr>
          <w:rFonts w:ascii="Times New Roman" w:hAnsi="Times New Roman" w:cs="Times New Roman"/>
          <w:sz w:val="28"/>
          <w:szCs w:val="28"/>
        </w:rPr>
        <w:t xml:space="preserve">ном </w:t>
      </w:r>
      <w:r w:rsidR="00A84066" w:rsidRPr="00B570EC">
        <w:rPr>
          <w:rFonts w:ascii="Times New Roman" w:hAnsi="Times New Roman" w:cs="Times New Roman"/>
          <w:sz w:val="28"/>
          <w:szCs w:val="28"/>
        </w:rPr>
        <w:t>проведена внешняя проверка:</w:t>
      </w:r>
    </w:p>
    <w:p w14:paraId="19696AAF" w14:textId="53F48874" w:rsidR="00AB360B" w:rsidRPr="00B570EC" w:rsidRDefault="00A84066" w:rsidP="00AB360B">
      <w:pPr>
        <w:spacing w:after="0" w:line="240" w:lineRule="auto"/>
        <w:ind w:firstLine="708"/>
        <w:jc w:val="both"/>
        <w:rPr>
          <w:rFonts w:ascii="Times New Roman" w:hAnsi="Times New Roman" w:cs="Times New Roman"/>
          <w:sz w:val="28"/>
          <w:szCs w:val="28"/>
        </w:rPr>
      </w:pPr>
      <w:r w:rsidRPr="00B570EC">
        <w:rPr>
          <w:rFonts w:ascii="Times New Roman" w:hAnsi="Times New Roman" w:cs="Times New Roman"/>
          <w:sz w:val="28"/>
          <w:szCs w:val="28"/>
        </w:rPr>
        <w:t xml:space="preserve">-отчета об исполнении бюджета Шпаковского муниципального </w:t>
      </w:r>
      <w:r w:rsidR="00D8791A" w:rsidRPr="00B570EC">
        <w:rPr>
          <w:rFonts w:ascii="Times New Roman" w:hAnsi="Times New Roman" w:cs="Times New Roman"/>
          <w:sz w:val="28"/>
          <w:szCs w:val="28"/>
        </w:rPr>
        <w:t>округа</w:t>
      </w:r>
      <w:r w:rsidRPr="00B570EC">
        <w:rPr>
          <w:rFonts w:ascii="Times New Roman" w:hAnsi="Times New Roman" w:cs="Times New Roman"/>
          <w:sz w:val="28"/>
          <w:szCs w:val="28"/>
        </w:rPr>
        <w:t xml:space="preserve"> Ставропольского края за 20</w:t>
      </w:r>
      <w:r w:rsidR="00ED4C0C" w:rsidRPr="00B570EC">
        <w:rPr>
          <w:rFonts w:ascii="Times New Roman" w:hAnsi="Times New Roman" w:cs="Times New Roman"/>
          <w:sz w:val="28"/>
          <w:szCs w:val="28"/>
        </w:rPr>
        <w:t>2</w:t>
      </w:r>
      <w:r w:rsidR="009A1D06" w:rsidRPr="00B570EC">
        <w:rPr>
          <w:rFonts w:ascii="Times New Roman" w:hAnsi="Times New Roman" w:cs="Times New Roman"/>
          <w:sz w:val="28"/>
          <w:szCs w:val="28"/>
        </w:rPr>
        <w:t>4</w:t>
      </w:r>
      <w:r w:rsidR="00ED4C0C" w:rsidRPr="00B570EC">
        <w:rPr>
          <w:rFonts w:ascii="Times New Roman" w:hAnsi="Times New Roman" w:cs="Times New Roman"/>
          <w:sz w:val="28"/>
          <w:szCs w:val="28"/>
        </w:rPr>
        <w:t xml:space="preserve"> </w:t>
      </w:r>
      <w:r w:rsidRPr="00B570EC">
        <w:rPr>
          <w:rFonts w:ascii="Times New Roman" w:hAnsi="Times New Roman" w:cs="Times New Roman"/>
          <w:sz w:val="28"/>
          <w:szCs w:val="28"/>
        </w:rPr>
        <w:t>год</w:t>
      </w:r>
      <w:r w:rsidR="00FD65F5">
        <w:rPr>
          <w:rFonts w:ascii="Times New Roman" w:hAnsi="Times New Roman" w:cs="Times New Roman"/>
          <w:sz w:val="28"/>
          <w:szCs w:val="28"/>
        </w:rPr>
        <w:t>;</w:t>
      </w:r>
      <w:r w:rsidR="003313DA" w:rsidRPr="00B570EC">
        <w:rPr>
          <w:rFonts w:ascii="Times New Roman" w:hAnsi="Times New Roman" w:cs="Times New Roman"/>
          <w:sz w:val="28"/>
          <w:szCs w:val="28"/>
        </w:rPr>
        <w:t xml:space="preserve"> </w:t>
      </w:r>
    </w:p>
    <w:p w14:paraId="0C0A2FC9" w14:textId="5FDA4777" w:rsidR="00DB4A97" w:rsidRDefault="001B4B91" w:rsidP="00882A89">
      <w:pPr>
        <w:spacing w:after="0" w:line="240" w:lineRule="auto"/>
        <w:ind w:firstLine="708"/>
        <w:jc w:val="both"/>
        <w:rPr>
          <w:rFonts w:ascii="Times New Roman" w:hAnsi="Times New Roman" w:cs="Times New Roman"/>
          <w:sz w:val="28"/>
          <w:szCs w:val="28"/>
        </w:rPr>
      </w:pPr>
      <w:r w:rsidRPr="00B570EC">
        <w:rPr>
          <w:rFonts w:ascii="Times New Roman" w:hAnsi="Times New Roman" w:cs="Times New Roman"/>
          <w:sz w:val="28"/>
          <w:szCs w:val="28"/>
        </w:rPr>
        <w:t xml:space="preserve">-бюджетной отчетности </w:t>
      </w:r>
      <w:r w:rsidR="00365E81" w:rsidRPr="00B570EC">
        <w:rPr>
          <w:rFonts w:ascii="Times New Roman" w:hAnsi="Times New Roman" w:cs="Times New Roman"/>
          <w:sz w:val="28"/>
          <w:szCs w:val="28"/>
        </w:rPr>
        <w:t>за 202</w:t>
      </w:r>
      <w:r w:rsidR="00FE43F5" w:rsidRPr="00B570EC">
        <w:rPr>
          <w:rFonts w:ascii="Times New Roman" w:hAnsi="Times New Roman" w:cs="Times New Roman"/>
          <w:sz w:val="28"/>
          <w:szCs w:val="28"/>
        </w:rPr>
        <w:t>4</w:t>
      </w:r>
      <w:r w:rsidR="00DD0452" w:rsidRPr="00B570EC">
        <w:rPr>
          <w:rFonts w:ascii="Times New Roman" w:hAnsi="Times New Roman" w:cs="Times New Roman"/>
          <w:sz w:val="28"/>
          <w:szCs w:val="28"/>
        </w:rPr>
        <w:t xml:space="preserve"> год </w:t>
      </w:r>
      <w:r w:rsidR="00365E81" w:rsidRPr="00B570EC">
        <w:rPr>
          <w:rFonts w:ascii="Times New Roman" w:hAnsi="Times New Roman" w:cs="Times New Roman"/>
          <w:sz w:val="28"/>
          <w:szCs w:val="28"/>
        </w:rPr>
        <w:t xml:space="preserve">двадцати </w:t>
      </w:r>
      <w:r w:rsidR="00A001A3" w:rsidRPr="00B570EC">
        <w:rPr>
          <w:rFonts w:ascii="Times New Roman" w:hAnsi="Times New Roman" w:cs="Times New Roman"/>
          <w:sz w:val="28"/>
          <w:szCs w:val="28"/>
        </w:rPr>
        <w:t>семи</w:t>
      </w:r>
      <w:r w:rsidR="00DD0452" w:rsidRPr="00B570EC">
        <w:rPr>
          <w:rFonts w:ascii="Times New Roman" w:hAnsi="Times New Roman" w:cs="Times New Roman"/>
          <w:sz w:val="28"/>
          <w:szCs w:val="28"/>
        </w:rPr>
        <w:t xml:space="preserve"> </w:t>
      </w:r>
      <w:r w:rsidRPr="00B570EC">
        <w:rPr>
          <w:rFonts w:ascii="Times New Roman" w:hAnsi="Times New Roman" w:cs="Times New Roman"/>
          <w:sz w:val="28"/>
          <w:szCs w:val="28"/>
        </w:rPr>
        <w:t>главн</w:t>
      </w:r>
      <w:r w:rsidR="00DD0452" w:rsidRPr="00B570EC">
        <w:rPr>
          <w:rFonts w:ascii="Times New Roman" w:hAnsi="Times New Roman" w:cs="Times New Roman"/>
          <w:sz w:val="28"/>
          <w:szCs w:val="28"/>
        </w:rPr>
        <w:t>ых</w:t>
      </w:r>
      <w:r w:rsidRPr="00B570EC">
        <w:rPr>
          <w:rFonts w:ascii="Times New Roman" w:hAnsi="Times New Roman" w:cs="Times New Roman"/>
          <w:sz w:val="28"/>
          <w:szCs w:val="28"/>
        </w:rPr>
        <w:t xml:space="preserve"> администратор</w:t>
      </w:r>
      <w:r w:rsidR="00DD0452" w:rsidRPr="00B570EC">
        <w:rPr>
          <w:rFonts w:ascii="Times New Roman" w:hAnsi="Times New Roman" w:cs="Times New Roman"/>
          <w:sz w:val="28"/>
          <w:szCs w:val="28"/>
        </w:rPr>
        <w:t>ов</w:t>
      </w:r>
      <w:r w:rsidRPr="00B570EC">
        <w:rPr>
          <w:rFonts w:ascii="Times New Roman" w:hAnsi="Times New Roman" w:cs="Times New Roman"/>
          <w:sz w:val="28"/>
          <w:szCs w:val="28"/>
        </w:rPr>
        <w:t xml:space="preserve"> бюджетных средств</w:t>
      </w:r>
      <w:r w:rsidR="00DD0452" w:rsidRPr="00B570EC">
        <w:rPr>
          <w:rFonts w:ascii="Times New Roman" w:hAnsi="Times New Roman" w:cs="Times New Roman"/>
          <w:sz w:val="28"/>
          <w:szCs w:val="28"/>
        </w:rPr>
        <w:t xml:space="preserve"> (</w:t>
      </w:r>
      <w:r w:rsidRPr="00B570EC">
        <w:rPr>
          <w:rFonts w:ascii="Times New Roman" w:hAnsi="Times New Roman" w:cs="Times New Roman"/>
          <w:sz w:val="28"/>
          <w:szCs w:val="28"/>
        </w:rPr>
        <w:t>Думы Шпаковского муниципальн</w:t>
      </w:r>
      <w:r w:rsidR="002A2BB9" w:rsidRPr="00B570EC">
        <w:rPr>
          <w:rFonts w:ascii="Times New Roman" w:hAnsi="Times New Roman" w:cs="Times New Roman"/>
          <w:sz w:val="28"/>
          <w:szCs w:val="28"/>
        </w:rPr>
        <w:t>ого округа Ставропольского края,</w:t>
      </w:r>
      <w:r w:rsidR="00DD0452" w:rsidRPr="00B570EC">
        <w:rPr>
          <w:rFonts w:ascii="Times New Roman" w:hAnsi="Times New Roman" w:cs="Times New Roman"/>
          <w:sz w:val="28"/>
          <w:szCs w:val="28"/>
        </w:rPr>
        <w:t xml:space="preserve"> </w:t>
      </w:r>
      <w:r w:rsidR="00995C10" w:rsidRPr="00B570EC">
        <w:rPr>
          <w:rFonts w:ascii="Times New Roman" w:hAnsi="Times New Roman" w:cs="Times New Roman"/>
          <w:sz w:val="28"/>
          <w:szCs w:val="28"/>
        </w:rPr>
        <w:t>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DD0452" w:rsidRPr="00B570EC">
        <w:rPr>
          <w:rFonts w:ascii="Times New Roman" w:hAnsi="Times New Roman" w:cs="Times New Roman"/>
          <w:sz w:val="28"/>
          <w:szCs w:val="28"/>
        </w:rPr>
        <w:t xml:space="preserve"> </w:t>
      </w:r>
      <w:r w:rsidR="00995C10" w:rsidRPr="00B570EC">
        <w:rPr>
          <w:rFonts w:ascii="Times New Roman" w:hAnsi="Times New Roman" w:cs="Times New Roman"/>
          <w:sz w:val="28"/>
          <w:szCs w:val="28"/>
        </w:rPr>
        <w:t>Комитета по градостроительству, земельным и имущественным отношениям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995C10" w:rsidRPr="00B570EC">
        <w:rPr>
          <w:rFonts w:ascii="Times New Roman" w:hAnsi="Times New Roman" w:cs="Times New Roman"/>
          <w:sz w:val="28"/>
          <w:szCs w:val="28"/>
        </w:rPr>
        <w:t xml:space="preserve"> финансового управления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DD0452" w:rsidRPr="00B570EC">
        <w:rPr>
          <w:rFonts w:ascii="Times New Roman" w:hAnsi="Times New Roman" w:cs="Times New Roman"/>
          <w:sz w:val="28"/>
          <w:szCs w:val="28"/>
        </w:rPr>
        <w:t xml:space="preserve"> </w:t>
      </w:r>
      <w:r w:rsidR="00995C10" w:rsidRPr="00B570EC">
        <w:rPr>
          <w:rFonts w:ascii="Times New Roman" w:hAnsi="Times New Roman" w:cs="Times New Roman"/>
          <w:sz w:val="28"/>
          <w:szCs w:val="28"/>
        </w:rPr>
        <w:t>Комитета образования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995C10" w:rsidRPr="00B570EC">
        <w:rPr>
          <w:rFonts w:ascii="Times New Roman" w:hAnsi="Times New Roman" w:cs="Times New Roman"/>
          <w:sz w:val="28"/>
          <w:szCs w:val="28"/>
        </w:rPr>
        <w:t>Комитета по культуре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995C10" w:rsidRPr="00B570EC">
        <w:rPr>
          <w:rFonts w:ascii="Times New Roman" w:hAnsi="Times New Roman" w:cs="Times New Roman"/>
          <w:sz w:val="28"/>
          <w:szCs w:val="28"/>
        </w:rPr>
        <w:t>Управления труда и социальной защиты населения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995C10" w:rsidRPr="00B570EC">
        <w:rPr>
          <w:rFonts w:ascii="Times New Roman" w:hAnsi="Times New Roman" w:cs="Times New Roman"/>
          <w:sz w:val="28"/>
          <w:szCs w:val="28"/>
        </w:rPr>
        <w:t>Комитета по физической культуре и спорту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995C10" w:rsidRPr="00B570EC">
        <w:rPr>
          <w:rFonts w:ascii="Times New Roman" w:hAnsi="Times New Roman" w:cs="Times New Roman"/>
          <w:sz w:val="28"/>
          <w:szCs w:val="28"/>
        </w:rPr>
        <w:t>Контрольно-счетного органа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995C10" w:rsidRPr="00B570EC">
        <w:rPr>
          <w:rFonts w:ascii="Times New Roman" w:hAnsi="Times New Roman" w:cs="Times New Roman"/>
          <w:sz w:val="28"/>
          <w:szCs w:val="28"/>
        </w:rPr>
        <w:t>администрации муниципального образования города Михайловска Шпаковск</w:t>
      </w:r>
      <w:r w:rsidR="002A2BB9" w:rsidRPr="00B570EC">
        <w:rPr>
          <w:rFonts w:ascii="Times New Roman" w:hAnsi="Times New Roman" w:cs="Times New Roman"/>
          <w:sz w:val="28"/>
          <w:szCs w:val="28"/>
        </w:rPr>
        <w:t>ого района Ставропольского края,</w:t>
      </w:r>
      <w:r w:rsidR="00882A89" w:rsidRPr="00B570EC">
        <w:rPr>
          <w:rFonts w:ascii="Times New Roman" w:hAnsi="Times New Roman" w:cs="Times New Roman"/>
          <w:sz w:val="28"/>
          <w:szCs w:val="28"/>
        </w:rPr>
        <w:t xml:space="preserve"> </w:t>
      </w:r>
      <w:r w:rsidR="001018EA" w:rsidRPr="00B570EC">
        <w:rPr>
          <w:rFonts w:ascii="Times New Roman" w:hAnsi="Times New Roman" w:cs="Times New Roman"/>
          <w:sz w:val="28"/>
          <w:szCs w:val="28"/>
        </w:rPr>
        <w:t>администрации муниципального образования Дубовского сельсовета Шпаковск</w:t>
      </w:r>
      <w:r w:rsidR="002A2BB9" w:rsidRPr="00B570EC">
        <w:rPr>
          <w:rFonts w:ascii="Times New Roman" w:hAnsi="Times New Roman" w:cs="Times New Roman"/>
          <w:sz w:val="28"/>
          <w:szCs w:val="28"/>
        </w:rPr>
        <w:t>ого района Ставропольского края,</w:t>
      </w:r>
      <w:r w:rsidR="00882A89" w:rsidRPr="00B570EC">
        <w:rPr>
          <w:rFonts w:ascii="Times New Roman" w:hAnsi="Times New Roman" w:cs="Times New Roman"/>
          <w:sz w:val="28"/>
          <w:szCs w:val="28"/>
        </w:rPr>
        <w:t xml:space="preserve"> </w:t>
      </w:r>
      <w:r w:rsidR="001018EA" w:rsidRPr="00B570EC">
        <w:rPr>
          <w:rFonts w:ascii="Times New Roman" w:hAnsi="Times New Roman" w:cs="Times New Roman"/>
          <w:sz w:val="28"/>
          <w:szCs w:val="28"/>
        </w:rPr>
        <w:t xml:space="preserve">администрации муниципального образования </w:t>
      </w:r>
      <w:proofErr w:type="spellStart"/>
      <w:r w:rsidR="001018EA" w:rsidRPr="00B570EC">
        <w:rPr>
          <w:rFonts w:ascii="Times New Roman" w:hAnsi="Times New Roman" w:cs="Times New Roman"/>
          <w:sz w:val="28"/>
          <w:szCs w:val="28"/>
        </w:rPr>
        <w:t>Казинского</w:t>
      </w:r>
      <w:proofErr w:type="spellEnd"/>
      <w:r w:rsidR="001018EA" w:rsidRPr="00B570EC">
        <w:rPr>
          <w:rFonts w:ascii="Times New Roman" w:hAnsi="Times New Roman" w:cs="Times New Roman"/>
          <w:sz w:val="28"/>
          <w:szCs w:val="28"/>
        </w:rPr>
        <w:t xml:space="preserve"> сельсовета Шпаковск</w:t>
      </w:r>
      <w:r w:rsidR="002A2BB9" w:rsidRPr="00B570EC">
        <w:rPr>
          <w:rFonts w:ascii="Times New Roman" w:hAnsi="Times New Roman" w:cs="Times New Roman"/>
          <w:sz w:val="28"/>
          <w:szCs w:val="28"/>
        </w:rPr>
        <w:t>ого района Ставропольского края,</w:t>
      </w:r>
      <w:r w:rsidR="00882A89" w:rsidRPr="00B570EC">
        <w:rPr>
          <w:rFonts w:ascii="Times New Roman" w:hAnsi="Times New Roman" w:cs="Times New Roman"/>
          <w:sz w:val="28"/>
          <w:szCs w:val="28"/>
        </w:rPr>
        <w:t xml:space="preserve"> </w:t>
      </w:r>
      <w:r w:rsidR="001018EA" w:rsidRPr="00B570EC">
        <w:rPr>
          <w:rFonts w:ascii="Times New Roman" w:hAnsi="Times New Roman" w:cs="Times New Roman"/>
          <w:sz w:val="28"/>
          <w:szCs w:val="28"/>
        </w:rPr>
        <w:t>администрации муниципального образования Татарского сельсовета Шпаковск</w:t>
      </w:r>
      <w:r w:rsidR="002A2BB9" w:rsidRPr="00B570EC">
        <w:rPr>
          <w:rFonts w:ascii="Times New Roman" w:hAnsi="Times New Roman" w:cs="Times New Roman"/>
          <w:sz w:val="28"/>
          <w:szCs w:val="28"/>
        </w:rPr>
        <w:t xml:space="preserve">ого района Ставропольского края, </w:t>
      </w:r>
      <w:r w:rsidR="001018EA" w:rsidRPr="00B570EC">
        <w:rPr>
          <w:rFonts w:ascii="Times New Roman" w:hAnsi="Times New Roman" w:cs="Times New Roman"/>
          <w:sz w:val="28"/>
          <w:szCs w:val="28"/>
        </w:rPr>
        <w:t>Михайловского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proofErr w:type="spellStart"/>
      <w:r w:rsidR="001018EA" w:rsidRPr="00B570EC">
        <w:rPr>
          <w:rFonts w:ascii="Times New Roman" w:hAnsi="Times New Roman" w:cs="Times New Roman"/>
          <w:sz w:val="28"/>
          <w:szCs w:val="28"/>
        </w:rPr>
        <w:t>Верхнерусского</w:t>
      </w:r>
      <w:proofErr w:type="spellEnd"/>
      <w:r w:rsidR="001018EA" w:rsidRPr="00B570EC">
        <w:rPr>
          <w:rFonts w:ascii="Times New Roman" w:hAnsi="Times New Roman" w:cs="Times New Roman"/>
          <w:sz w:val="28"/>
          <w:szCs w:val="28"/>
        </w:rPr>
        <w:t xml:space="preserve"> территориального отдела администрации Шпаковского муниципального округа Ст</w:t>
      </w:r>
      <w:r w:rsidR="002A2BB9" w:rsidRPr="00B570EC">
        <w:rPr>
          <w:rFonts w:ascii="Times New Roman" w:hAnsi="Times New Roman" w:cs="Times New Roman"/>
          <w:sz w:val="28"/>
          <w:szCs w:val="28"/>
        </w:rPr>
        <w:t>авропольского края,</w:t>
      </w:r>
      <w:r w:rsidR="00882A89" w:rsidRPr="00B570EC">
        <w:rPr>
          <w:rFonts w:ascii="Times New Roman" w:hAnsi="Times New Roman" w:cs="Times New Roman"/>
          <w:sz w:val="28"/>
          <w:szCs w:val="28"/>
        </w:rPr>
        <w:t xml:space="preserve"> </w:t>
      </w:r>
      <w:proofErr w:type="spellStart"/>
      <w:r w:rsidR="001018EA" w:rsidRPr="00B570EC">
        <w:rPr>
          <w:rFonts w:ascii="Times New Roman" w:hAnsi="Times New Roman" w:cs="Times New Roman"/>
          <w:sz w:val="28"/>
          <w:szCs w:val="28"/>
        </w:rPr>
        <w:t>Деминского</w:t>
      </w:r>
      <w:proofErr w:type="spellEnd"/>
      <w:r w:rsidR="001018EA" w:rsidRPr="00B570EC">
        <w:rPr>
          <w:rFonts w:ascii="Times New Roman" w:hAnsi="Times New Roman" w:cs="Times New Roman"/>
          <w:sz w:val="28"/>
          <w:szCs w:val="28"/>
        </w:rPr>
        <w:t xml:space="preserve">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440A75" w:rsidRPr="00B570EC">
        <w:rPr>
          <w:rFonts w:ascii="Times New Roman" w:hAnsi="Times New Roman" w:cs="Times New Roman"/>
          <w:sz w:val="28"/>
          <w:szCs w:val="28"/>
        </w:rPr>
        <w:t>Дубовского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proofErr w:type="spellStart"/>
      <w:r w:rsidR="00440A75" w:rsidRPr="00B570EC">
        <w:rPr>
          <w:rFonts w:ascii="Times New Roman" w:hAnsi="Times New Roman" w:cs="Times New Roman"/>
          <w:sz w:val="28"/>
          <w:szCs w:val="28"/>
        </w:rPr>
        <w:t>Казинского</w:t>
      </w:r>
      <w:proofErr w:type="spellEnd"/>
      <w:r w:rsidR="00440A75" w:rsidRPr="00B570EC">
        <w:rPr>
          <w:rFonts w:ascii="Times New Roman" w:hAnsi="Times New Roman" w:cs="Times New Roman"/>
          <w:sz w:val="28"/>
          <w:szCs w:val="28"/>
        </w:rPr>
        <w:t xml:space="preserve">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440A75" w:rsidRPr="00B570EC">
        <w:rPr>
          <w:rFonts w:ascii="Times New Roman" w:hAnsi="Times New Roman" w:cs="Times New Roman"/>
          <w:sz w:val="28"/>
          <w:szCs w:val="28"/>
        </w:rPr>
        <w:t>Надеждинского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proofErr w:type="spellStart"/>
      <w:r w:rsidR="00440A75" w:rsidRPr="00B570EC">
        <w:rPr>
          <w:rFonts w:ascii="Times New Roman" w:hAnsi="Times New Roman" w:cs="Times New Roman"/>
          <w:sz w:val="28"/>
          <w:szCs w:val="28"/>
        </w:rPr>
        <w:t>Новомарьевского</w:t>
      </w:r>
      <w:proofErr w:type="spellEnd"/>
      <w:r w:rsidR="00440A75" w:rsidRPr="00B570EC">
        <w:rPr>
          <w:rFonts w:ascii="Times New Roman" w:hAnsi="Times New Roman" w:cs="Times New Roman"/>
          <w:sz w:val="28"/>
          <w:szCs w:val="28"/>
        </w:rPr>
        <w:t xml:space="preserve"> </w:t>
      </w:r>
      <w:r w:rsidR="00440A75" w:rsidRPr="00B570EC">
        <w:rPr>
          <w:rFonts w:ascii="Times New Roman" w:hAnsi="Times New Roman" w:cs="Times New Roman"/>
          <w:sz w:val="28"/>
          <w:szCs w:val="28"/>
        </w:rPr>
        <w:lastRenderedPageBreak/>
        <w:t>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440A75" w:rsidRPr="00B570EC">
        <w:rPr>
          <w:rFonts w:ascii="Times New Roman" w:hAnsi="Times New Roman" w:cs="Times New Roman"/>
          <w:sz w:val="28"/>
          <w:szCs w:val="28"/>
        </w:rPr>
        <w:t>Сенгилеевского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440A75" w:rsidRPr="00B570EC">
        <w:rPr>
          <w:rFonts w:ascii="Times New Roman" w:hAnsi="Times New Roman" w:cs="Times New Roman"/>
          <w:sz w:val="28"/>
          <w:szCs w:val="28"/>
        </w:rPr>
        <w:t>Татарского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proofErr w:type="spellStart"/>
      <w:r w:rsidR="00440A75" w:rsidRPr="00B570EC">
        <w:rPr>
          <w:rFonts w:ascii="Times New Roman" w:hAnsi="Times New Roman" w:cs="Times New Roman"/>
          <w:sz w:val="28"/>
          <w:szCs w:val="28"/>
        </w:rPr>
        <w:t>Темнолесского</w:t>
      </w:r>
      <w:proofErr w:type="spellEnd"/>
      <w:r w:rsidR="00440A75" w:rsidRPr="00B570EC">
        <w:rPr>
          <w:rFonts w:ascii="Times New Roman" w:hAnsi="Times New Roman" w:cs="Times New Roman"/>
          <w:sz w:val="28"/>
          <w:szCs w:val="28"/>
        </w:rPr>
        <w:t xml:space="preserve">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r w:rsidR="00440A75" w:rsidRPr="00B570EC">
        <w:rPr>
          <w:rFonts w:ascii="Times New Roman" w:hAnsi="Times New Roman" w:cs="Times New Roman"/>
          <w:sz w:val="28"/>
          <w:szCs w:val="28"/>
        </w:rPr>
        <w:t>Цимлянского территориального отдела администрации Шпаковского муниципальн</w:t>
      </w:r>
      <w:r w:rsidR="002A2BB9" w:rsidRPr="00B570EC">
        <w:rPr>
          <w:rFonts w:ascii="Times New Roman" w:hAnsi="Times New Roman" w:cs="Times New Roman"/>
          <w:sz w:val="28"/>
          <w:szCs w:val="28"/>
        </w:rPr>
        <w:t>ого округа Ставропольского края,</w:t>
      </w:r>
      <w:r w:rsidR="00882A89" w:rsidRPr="00B570EC">
        <w:rPr>
          <w:rFonts w:ascii="Times New Roman" w:hAnsi="Times New Roman" w:cs="Times New Roman"/>
          <w:sz w:val="28"/>
          <w:szCs w:val="28"/>
        </w:rPr>
        <w:t xml:space="preserve"> </w:t>
      </w:r>
      <w:proofErr w:type="spellStart"/>
      <w:r w:rsidR="00440A75" w:rsidRPr="00B570EC">
        <w:rPr>
          <w:rFonts w:ascii="Times New Roman" w:hAnsi="Times New Roman" w:cs="Times New Roman"/>
          <w:sz w:val="28"/>
          <w:szCs w:val="28"/>
        </w:rPr>
        <w:t>Пелагиадского</w:t>
      </w:r>
      <w:proofErr w:type="spellEnd"/>
      <w:r w:rsidR="00440A75" w:rsidRPr="00B570EC">
        <w:rPr>
          <w:rFonts w:ascii="Times New Roman" w:hAnsi="Times New Roman" w:cs="Times New Roman"/>
          <w:sz w:val="28"/>
          <w:szCs w:val="28"/>
        </w:rPr>
        <w:t xml:space="preserve"> территориального отдела администрации Шпаковского муниципального округа Ставропольского края</w:t>
      </w:r>
      <w:r w:rsidR="00472545" w:rsidRPr="00B570EC">
        <w:rPr>
          <w:rFonts w:ascii="Times New Roman" w:hAnsi="Times New Roman" w:cs="Times New Roman"/>
          <w:sz w:val="28"/>
          <w:szCs w:val="28"/>
        </w:rPr>
        <w:t>;</w:t>
      </w:r>
      <w:r w:rsidR="007F434A" w:rsidRPr="00B570EC">
        <w:rPr>
          <w:rFonts w:ascii="Times New Roman" w:hAnsi="Times New Roman" w:cs="Times New Roman"/>
          <w:sz w:val="28"/>
          <w:szCs w:val="28"/>
        </w:rPr>
        <w:t xml:space="preserve"> </w:t>
      </w:r>
      <w:r w:rsidRPr="00B570EC">
        <w:rPr>
          <w:rFonts w:ascii="Times New Roman" w:hAnsi="Times New Roman" w:cs="Times New Roman"/>
          <w:sz w:val="28"/>
          <w:szCs w:val="28"/>
        </w:rPr>
        <w:t xml:space="preserve">администрации муниципального образования </w:t>
      </w:r>
      <w:proofErr w:type="spellStart"/>
      <w:r w:rsidRPr="00B570EC">
        <w:rPr>
          <w:rFonts w:ascii="Times New Roman" w:hAnsi="Times New Roman" w:cs="Times New Roman"/>
          <w:sz w:val="28"/>
          <w:szCs w:val="28"/>
        </w:rPr>
        <w:t>Темнолесского</w:t>
      </w:r>
      <w:proofErr w:type="spellEnd"/>
      <w:r w:rsidRPr="00B570EC">
        <w:rPr>
          <w:rFonts w:ascii="Times New Roman" w:hAnsi="Times New Roman" w:cs="Times New Roman"/>
          <w:sz w:val="28"/>
          <w:szCs w:val="28"/>
        </w:rPr>
        <w:t xml:space="preserve"> сельсовета Шпаковск</w:t>
      </w:r>
      <w:r w:rsidR="002A2BB9" w:rsidRPr="00B570EC">
        <w:rPr>
          <w:rFonts w:ascii="Times New Roman" w:hAnsi="Times New Roman" w:cs="Times New Roman"/>
          <w:sz w:val="28"/>
          <w:szCs w:val="28"/>
        </w:rPr>
        <w:t>ого района Ставропольского края,</w:t>
      </w:r>
      <w:r w:rsidR="00882A89" w:rsidRPr="00B570EC">
        <w:rPr>
          <w:rFonts w:ascii="Times New Roman" w:hAnsi="Times New Roman" w:cs="Times New Roman"/>
          <w:sz w:val="28"/>
          <w:szCs w:val="28"/>
        </w:rPr>
        <w:t xml:space="preserve"> </w:t>
      </w:r>
      <w:r w:rsidR="00DF3AD3" w:rsidRPr="00B570EC">
        <w:rPr>
          <w:rFonts w:ascii="Times New Roman" w:hAnsi="Times New Roman" w:cs="Times New Roman"/>
          <w:sz w:val="28"/>
          <w:szCs w:val="28"/>
        </w:rPr>
        <w:t>администрации муниципального образования Цимлянского сельсовета Шпаковского района Ставропольского края</w:t>
      </w:r>
      <w:r w:rsidR="00440A75" w:rsidRPr="00B570EC">
        <w:rPr>
          <w:rFonts w:ascii="Times New Roman" w:hAnsi="Times New Roman" w:cs="Times New Roman"/>
          <w:sz w:val="28"/>
          <w:szCs w:val="28"/>
        </w:rPr>
        <w:t>.</w:t>
      </w:r>
      <w:r w:rsidR="00985956">
        <w:rPr>
          <w:rFonts w:ascii="Times New Roman" w:hAnsi="Times New Roman" w:cs="Times New Roman"/>
          <w:sz w:val="28"/>
          <w:szCs w:val="28"/>
        </w:rPr>
        <w:t xml:space="preserve"> </w:t>
      </w:r>
    </w:p>
    <w:p w14:paraId="1861D3A0" w14:textId="25736D26" w:rsidR="00985956" w:rsidRDefault="00985956" w:rsidP="00882A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проведенной внешней проверки бюджетной отчетности главных администраторов бюджетных средств и отчета об исполнении бюджета муниципального округа за 2024 год Контрольно-счетным органом установлено соответствие показателей годовой бюджетной отчетности главных администраторов бюджетных средств данным отчета об исполнении бюджета Шпаковского муниципального округа </w:t>
      </w:r>
      <w:proofErr w:type="spellStart"/>
      <w:r>
        <w:rPr>
          <w:rFonts w:ascii="Times New Roman" w:hAnsi="Times New Roman" w:cs="Times New Roman"/>
          <w:sz w:val="28"/>
          <w:szCs w:val="28"/>
        </w:rPr>
        <w:t>Ставрополського</w:t>
      </w:r>
      <w:proofErr w:type="spellEnd"/>
      <w:r>
        <w:rPr>
          <w:rFonts w:ascii="Times New Roman" w:hAnsi="Times New Roman" w:cs="Times New Roman"/>
          <w:sz w:val="28"/>
          <w:szCs w:val="28"/>
        </w:rPr>
        <w:t xml:space="preserve"> края за 2024 год, а также подтверждена достоверность отчета об исполнении бюджета Шпаковского муниципального округа за 2024 год.</w:t>
      </w:r>
    </w:p>
    <w:p w14:paraId="20450628" w14:textId="5520ADFA" w:rsidR="00985956" w:rsidRPr="00B570EC" w:rsidRDefault="00985956" w:rsidP="00882A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Заключение о результатах внешней проверки годового отчета об исполнении бюджета Шпаковского муниципального округа Ставропольского края с учетом результатов внешней проверки годовой бюджетной отчетности главных администраторов средств бюджета Шпаковского муниципального округа Ставропольского края за 2024 год направлены в Думу Шпаковского муниципального округа</w:t>
      </w:r>
      <w:r w:rsidR="008F3B3A">
        <w:rPr>
          <w:rFonts w:ascii="Times New Roman" w:hAnsi="Times New Roman" w:cs="Times New Roman"/>
          <w:sz w:val="28"/>
          <w:szCs w:val="28"/>
        </w:rPr>
        <w:t xml:space="preserve"> и главе Шпаковского муниципального округа.</w:t>
      </w:r>
    </w:p>
    <w:p w14:paraId="7DD7DB00" w14:textId="44FABE69" w:rsidR="006F24DC" w:rsidRPr="002652AC" w:rsidRDefault="001041D3" w:rsidP="0091216C">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 xml:space="preserve">По результатам внешней проверки подготовлено </w:t>
      </w:r>
      <w:r w:rsidR="00365E81" w:rsidRPr="002652AC">
        <w:rPr>
          <w:rFonts w:ascii="Times New Roman" w:hAnsi="Times New Roman" w:cs="Times New Roman"/>
          <w:sz w:val="28"/>
          <w:szCs w:val="28"/>
        </w:rPr>
        <w:t>2</w:t>
      </w:r>
      <w:r w:rsidR="00FD65F5">
        <w:rPr>
          <w:rFonts w:ascii="Times New Roman" w:hAnsi="Times New Roman" w:cs="Times New Roman"/>
          <w:sz w:val="28"/>
          <w:szCs w:val="28"/>
        </w:rPr>
        <w:t>8</w:t>
      </w:r>
      <w:r w:rsidRPr="002652AC">
        <w:rPr>
          <w:rFonts w:ascii="Times New Roman" w:hAnsi="Times New Roman" w:cs="Times New Roman"/>
          <w:sz w:val="28"/>
          <w:szCs w:val="28"/>
        </w:rPr>
        <w:t xml:space="preserve"> заключени</w:t>
      </w:r>
      <w:r w:rsidR="00365E81" w:rsidRPr="002652AC">
        <w:rPr>
          <w:rFonts w:ascii="Times New Roman" w:hAnsi="Times New Roman" w:cs="Times New Roman"/>
          <w:sz w:val="28"/>
          <w:szCs w:val="28"/>
        </w:rPr>
        <w:t>й</w:t>
      </w:r>
      <w:r w:rsidRPr="002652AC">
        <w:rPr>
          <w:rFonts w:ascii="Times New Roman" w:hAnsi="Times New Roman" w:cs="Times New Roman"/>
          <w:sz w:val="28"/>
          <w:szCs w:val="28"/>
        </w:rPr>
        <w:t>.</w:t>
      </w:r>
    </w:p>
    <w:p w14:paraId="4F035554" w14:textId="77777777" w:rsidR="001041D3" w:rsidRDefault="001041D3" w:rsidP="0091216C">
      <w:pPr>
        <w:spacing w:after="0" w:line="240" w:lineRule="auto"/>
        <w:ind w:firstLine="709"/>
        <w:jc w:val="both"/>
        <w:rPr>
          <w:rFonts w:ascii="Times New Roman" w:hAnsi="Times New Roman" w:cs="Times New Roman"/>
          <w:sz w:val="28"/>
          <w:szCs w:val="28"/>
        </w:rPr>
      </w:pPr>
    </w:p>
    <w:p w14:paraId="60B1B2E3" w14:textId="33FB6DEE" w:rsidR="009B02C5" w:rsidRDefault="009B02C5" w:rsidP="009121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 основании </w:t>
      </w:r>
      <w:r w:rsidRPr="002652AC">
        <w:rPr>
          <w:rFonts w:ascii="Times New Roman" w:hAnsi="Times New Roman" w:cs="Times New Roman"/>
          <w:sz w:val="28"/>
          <w:szCs w:val="28"/>
        </w:rPr>
        <w:t>пункт</w:t>
      </w:r>
      <w:r>
        <w:rPr>
          <w:rFonts w:ascii="Times New Roman" w:hAnsi="Times New Roman" w:cs="Times New Roman"/>
          <w:sz w:val="28"/>
          <w:szCs w:val="28"/>
        </w:rPr>
        <w:t>а</w:t>
      </w:r>
      <w:r w:rsidRPr="002652AC">
        <w:rPr>
          <w:rFonts w:ascii="Times New Roman" w:hAnsi="Times New Roman" w:cs="Times New Roman"/>
          <w:sz w:val="28"/>
          <w:szCs w:val="28"/>
        </w:rPr>
        <w:t xml:space="preserve"> </w:t>
      </w:r>
      <w:r>
        <w:rPr>
          <w:rFonts w:ascii="Times New Roman" w:hAnsi="Times New Roman" w:cs="Times New Roman"/>
          <w:sz w:val="28"/>
          <w:szCs w:val="28"/>
        </w:rPr>
        <w:t>9</w:t>
      </w:r>
      <w:r w:rsidRPr="002652AC">
        <w:rPr>
          <w:rFonts w:ascii="Times New Roman" w:hAnsi="Times New Roman" w:cs="Times New Roman"/>
          <w:sz w:val="28"/>
          <w:szCs w:val="28"/>
        </w:rPr>
        <w:t xml:space="preserve"> части 1 статьи 9 Положения о Контрольно-счетном</w:t>
      </w:r>
      <w:r>
        <w:rPr>
          <w:rFonts w:ascii="Times New Roman" w:hAnsi="Times New Roman" w:cs="Times New Roman"/>
          <w:sz w:val="28"/>
          <w:szCs w:val="28"/>
        </w:rPr>
        <w:t xml:space="preserve"> органе проводилась экспертиза проекта решения Думы Шпаковского муниципального округа Ставропольского края «Об исполнении бюджета Шпаковского муниципального округа Ставропольского края за 2024 год».</w:t>
      </w:r>
    </w:p>
    <w:p w14:paraId="0110BFF0" w14:textId="55D17CE8" w:rsidR="009B02C5" w:rsidRPr="002652AC" w:rsidRDefault="009B02C5" w:rsidP="009121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251F446E" w14:textId="166CB60D" w:rsidR="00BE02D1" w:rsidRDefault="00882A89" w:rsidP="008F3B3A">
      <w:pPr>
        <w:spacing w:after="0" w:line="240" w:lineRule="auto"/>
        <w:ind w:firstLine="709"/>
        <w:jc w:val="both"/>
        <w:rPr>
          <w:rFonts w:ascii="Times New Roman" w:hAnsi="Times New Roman" w:cs="Times New Roman"/>
          <w:sz w:val="28"/>
          <w:szCs w:val="28"/>
        </w:rPr>
      </w:pPr>
      <w:r w:rsidRPr="002652AC">
        <w:rPr>
          <w:rFonts w:ascii="Times New Roman" w:hAnsi="Times New Roman" w:cs="Times New Roman"/>
          <w:sz w:val="28"/>
          <w:szCs w:val="28"/>
        </w:rPr>
        <w:t>3) В рамках предварительного контроля на основании пункта 2 статьи 157 Бюджетного кодекса Российской Федерации и пункта</w:t>
      </w:r>
      <w:r w:rsidR="00BE02D1" w:rsidRPr="002652AC">
        <w:rPr>
          <w:rFonts w:ascii="Times New Roman" w:hAnsi="Times New Roman" w:cs="Times New Roman"/>
          <w:sz w:val="28"/>
          <w:szCs w:val="28"/>
        </w:rPr>
        <w:t xml:space="preserve"> 2</w:t>
      </w:r>
      <w:r w:rsidRPr="002652AC">
        <w:rPr>
          <w:rFonts w:ascii="Times New Roman" w:hAnsi="Times New Roman" w:cs="Times New Roman"/>
          <w:sz w:val="28"/>
          <w:szCs w:val="28"/>
        </w:rPr>
        <w:t xml:space="preserve"> части 1 ст</w:t>
      </w:r>
      <w:r w:rsidR="00BE02D1" w:rsidRPr="002652AC">
        <w:rPr>
          <w:rFonts w:ascii="Times New Roman" w:hAnsi="Times New Roman" w:cs="Times New Roman"/>
          <w:sz w:val="28"/>
          <w:szCs w:val="28"/>
        </w:rPr>
        <w:t>а</w:t>
      </w:r>
      <w:r w:rsidRPr="002652AC">
        <w:rPr>
          <w:rFonts w:ascii="Times New Roman" w:hAnsi="Times New Roman" w:cs="Times New Roman"/>
          <w:sz w:val="28"/>
          <w:szCs w:val="28"/>
        </w:rPr>
        <w:t xml:space="preserve">тьи 9 Положения </w:t>
      </w:r>
      <w:r w:rsidR="00BE02D1" w:rsidRPr="002652AC">
        <w:rPr>
          <w:rFonts w:ascii="Times New Roman" w:hAnsi="Times New Roman" w:cs="Times New Roman"/>
          <w:sz w:val="28"/>
          <w:szCs w:val="28"/>
        </w:rPr>
        <w:t>о Контрольно-счетном</w:t>
      </w:r>
      <w:r w:rsidR="000C20C7">
        <w:rPr>
          <w:rFonts w:ascii="Times New Roman" w:hAnsi="Times New Roman" w:cs="Times New Roman"/>
          <w:sz w:val="28"/>
          <w:szCs w:val="28"/>
        </w:rPr>
        <w:t xml:space="preserve"> органе</w:t>
      </w:r>
      <w:r w:rsidR="00BE02D1" w:rsidRPr="002652AC">
        <w:rPr>
          <w:rFonts w:ascii="Times New Roman" w:hAnsi="Times New Roman" w:cs="Times New Roman"/>
          <w:sz w:val="28"/>
          <w:szCs w:val="28"/>
        </w:rPr>
        <w:t xml:space="preserve"> проведе</w:t>
      </w:r>
      <w:r w:rsidR="0087250A">
        <w:rPr>
          <w:rFonts w:ascii="Times New Roman" w:hAnsi="Times New Roman" w:cs="Times New Roman"/>
          <w:sz w:val="28"/>
          <w:szCs w:val="28"/>
        </w:rPr>
        <w:t>н</w:t>
      </w:r>
      <w:r w:rsidR="008F3B3A">
        <w:rPr>
          <w:rFonts w:ascii="Times New Roman" w:hAnsi="Times New Roman" w:cs="Times New Roman"/>
          <w:sz w:val="28"/>
          <w:szCs w:val="28"/>
        </w:rPr>
        <w:t xml:space="preserve">а </w:t>
      </w:r>
      <w:r w:rsidR="00BE02D1" w:rsidRPr="002652AC">
        <w:rPr>
          <w:rFonts w:ascii="Times New Roman" w:hAnsi="Times New Roman" w:cs="Times New Roman"/>
          <w:sz w:val="28"/>
          <w:szCs w:val="28"/>
        </w:rPr>
        <w:t>экспертиза проекта решения «О бюджете Шпаковского муниципального округа Ставропольского края на 202</w:t>
      </w:r>
      <w:r w:rsidR="00663FCC" w:rsidRPr="002652AC">
        <w:rPr>
          <w:rFonts w:ascii="Times New Roman" w:hAnsi="Times New Roman" w:cs="Times New Roman"/>
          <w:sz w:val="28"/>
          <w:szCs w:val="28"/>
        </w:rPr>
        <w:t>6</w:t>
      </w:r>
      <w:r w:rsidR="00BE02D1" w:rsidRPr="002652AC">
        <w:rPr>
          <w:rFonts w:ascii="Times New Roman" w:hAnsi="Times New Roman" w:cs="Times New Roman"/>
          <w:sz w:val="28"/>
          <w:szCs w:val="28"/>
        </w:rPr>
        <w:t xml:space="preserve"> год и плановый период 202</w:t>
      </w:r>
      <w:r w:rsidR="000E2903" w:rsidRPr="002652AC">
        <w:rPr>
          <w:rFonts w:ascii="Times New Roman" w:hAnsi="Times New Roman" w:cs="Times New Roman"/>
          <w:sz w:val="28"/>
          <w:szCs w:val="28"/>
        </w:rPr>
        <w:t>7</w:t>
      </w:r>
      <w:r w:rsidR="00BE02D1" w:rsidRPr="002652AC">
        <w:rPr>
          <w:rFonts w:ascii="Times New Roman" w:hAnsi="Times New Roman" w:cs="Times New Roman"/>
          <w:sz w:val="28"/>
          <w:szCs w:val="28"/>
        </w:rPr>
        <w:t xml:space="preserve"> и 202</w:t>
      </w:r>
      <w:r w:rsidR="000E2903" w:rsidRPr="002652AC">
        <w:rPr>
          <w:rFonts w:ascii="Times New Roman" w:hAnsi="Times New Roman" w:cs="Times New Roman"/>
          <w:sz w:val="28"/>
          <w:szCs w:val="28"/>
        </w:rPr>
        <w:t>8</w:t>
      </w:r>
      <w:r w:rsidR="00BE02D1" w:rsidRPr="002652AC">
        <w:rPr>
          <w:rFonts w:ascii="Times New Roman" w:hAnsi="Times New Roman" w:cs="Times New Roman"/>
          <w:sz w:val="28"/>
          <w:szCs w:val="28"/>
        </w:rPr>
        <w:t xml:space="preserve"> годов» – 2 мероприятия</w:t>
      </w:r>
      <w:r w:rsidR="008F3B3A">
        <w:rPr>
          <w:rFonts w:ascii="Times New Roman" w:hAnsi="Times New Roman" w:cs="Times New Roman"/>
          <w:sz w:val="28"/>
          <w:szCs w:val="28"/>
        </w:rPr>
        <w:t>.</w:t>
      </w:r>
    </w:p>
    <w:p w14:paraId="5C17675C" w14:textId="1D1C82FA" w:rsidR="008F3B3A" w:rsidRDefault="008F3B3A" w:rsidP="008F3B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w:t>
      </w:r>
      <w:proofErr w:type="spellStart"/>
      <w:r>
        <w:rPr>
          <w:rFonts w:ascii="Times New Roman" w:hAnsi="Times New Roman" w:cs="Times New Roman"/>
          <w:sz w:val="28"/>
          <w:szCs w:val="28"/>
        </w:rPr>
        <w:t>бюдета</w:t>
      </w:r>
      <w:proofErr w:type="spellEnd"/>
      <w:r>
        <w:rPr>
          <w:rFonts w:ascii="Times New Roman" w:hAnsi="Times New Roman" w:cs="Times New Roman"/>
          <w:sz w:val="28"/>
          <w:szCs w:val="28"/>
        </w:rPr>
        <w:t xml:space="preserve"> сформирован в соответствии со статьей 184.1 Бюджетного кодекса Российской Федерации и Положением о бюджетном процессе.</w:t>
      </w:r>
    </w:p>
    <w:p w14:paraId="583677C0" w14:textId="41420777" w:rsidR="008F3B3A" w:rsidRDefault="008F3B3A" w:rsidP="008F3B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4 статьи 169 Бюджетного кодекса Российской Федерации проект бюджета составлен сроком на три года – на 2026 год и </w:t>
      </w:r>
      <w:r>
        <w:rPr>
          <w:rFonts w:ascii="Times New Roman" w:hAnsi="Times New Roman" w:cs="Times New Roman"/>
          <w:sz w:val="28"/>
          <w:szCs w:val="28"/>
        </w:rPr>
        <w:lastRenderedPageBreak/>
        <w:t>плановый период 2027 и 2028 годов.</w:t>
      </w:r>
      <w:r w:rsidR="0087250A">
        <w:rPr>
          <w:rFonts w:ascii="Times New Roman" w:hAnsi="Times New Roman" w:cs="Times New Roman"/>
          <w:sz w:val="28"/>
          <w:szCs w:val="28"/>
        </w:rPr>
        <w:t xml:space="preserve"> Отмечена сбалансированность бюджета по доходам и расходам.</w:t>
      </w:r>
    </w:p>
    <w:p w14:paraId="1ECEF99E" w14:textId="756A2F82" w:rsidR="0087250A" w:rsidRPr="0087250A" w:rsidRDefault="0087250A" w:rsidP="0087250A">
      <w:pPr>
        <w:shd w:val="clear" w:color="auto" w:fill="FFFFFF" w:themeFill="background1"/>
        <w:spacing w:after="0" w:line="240" w:lineRule="auto"/>
        <w:ind w:firstLine="709"/>
        <w:jc w:val="both"/>
        <w:rPr>
          <w:rFonts w:ascii="Times New Roman" w:hAnsi="Times New Roman" w:cs="Times New Roman"/>
          <w:color w:val="000000"/>
          <w:sz w:val="28"/>
          <w:szCs w:val="28"/>
        </w:rPr>
      </w:pPr>
    </w:p>
    <w:p w14:paraId="12F92202" w14:textId="27DEA1FF" w:rsidR="00BE02D1" w:rsidRDefault="0087250A" w:rsidP="00BE0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Исполняя полномочия по предварительному финансовому контролю в </w:t>
      </w:r>
      <w:proofErr w:type="spellStart"/>
      <w:r>
        <w:rPr>
          <w:rFonts w:ascii="Times New Roman" w:hAnsi="Times New Roman" w:cs="Times New Roman"/>
          <w:sz w:val="28"/>
          <w:szCs w:val="28"/>
        </w:rPr>
        <w:t>соответсвии</w:t>
      </w:r>
      <w:proofErr w:type="spellEnd"/>
      <w:r>
        <w:rPr>
          <w:rFonts w:ascii="Times New Roman" w:hAnsi="Times New Roman" w:cs="Times New Roman"/>
          <w:sz w:val="28"/>
          <w:szCs w:val="28"/>
        </w:rPr>
        <w:t xml:space="preserve"> </w:t>
      </w:r>
      <w:r w:rsidRPr="002652AC">
        <w:rPr>
          <w:rFonts w:ascii="Times New Roman" w:hAnsi="Times New Roman" w:cs="Times New Roman"/>
          <w:sz w:val="28"/>
          <w:szCs w:val="28"/>
        </w:rPr>
        <w:t>пункт</w:t>
      </w:r>
      <w:r>
        <w:rPr>
          <w:rFonts w:ascii="Times New Roman" w:hAnsi="Times New Roman" w:cs="Times New Roman"/>
          <w:sz w:val="28"/>
          <w:szCs w:val="28"/>
        </w:rPr>
        <w:t>ом</w:t>
      </w:r>
      <w:r w:rsidRPr="002652AC">
        <w:rPr>
          <w:rFonts w:ascii="Times New Roman" w:hAnsi="Times New Roman" w:cs="Times New Roman"/>
          <w:sz w:val="28"/>
          <w:szCs w:val="28"/>
        </w:rPr>
        <w:t xml:space="preserve"> 2 статьи 157 Бюджетного кодекса Российской Федерации и пункт</w:t>
      </w:r>
      <w:r>
        <w:rPr>
          <w:rFonts w:ascii="Times New Roman" w:hAnsi="Times New Roman" w:cs="Times New Roman"/>
          <w:sz w:val="28"/>
          <w:szCs w:val="28"/>
        </w:rPr>
        <w:t>ом</w:t>
      </w:r>
      <w:r w:rsidRPr="002652AC">
        <w:rPr>
          <w:rFonts w:ascii="Times New Roman" w:hAnsi="Times New Roman" w:cs="Times New Roman"/>
          <w:sz w:val="28"/>
          <w:szCs w:val="28"/>
        </w:rPr>
        <w:t xml:space="preserve"> 2 части 1 статьи 9 Положения о Контрольно-счетном</w:t>
      </w:r>
      <w:r>
        <w:rPr>
          <w:rFonts w:ascii="Times New Roman" w:hAnsi="Times New Roman" w:cs="Times New Roman"/>
          <w:sz w:val="28"/>
          <w:szCs w:val="28"/>
        </w:rPr>
        <w:t xml:space="preserve"> </w:t>
      </w:r>
      <w:r w:rsidR="000C20C7">
        <w:rPr>
          <w:rFonts w:ascii="Times New Roman" w:hAnsi="Times New Roman" w:cs="Times New Roman"/>
          <w:sz w:val="28"/>
          <w:szCs w:val="28"/>
        </w:rPr>
        <w:t xml:space="preserve">органе </w:t>
      </w:r>
      <w:r>
        <w:rPr>
          <w:rFonts w:ascii="Times New Roman" w:hAnsi="Times New Roman" w:cs="Times New Roman"/>
          <w:sz w:val="28"/>
          <w:szCs w:val="28"/>
        </w:rPr>
        <w:t xml:space="preserve">проводилась </w:t>
      </w:r>
      <w:r w:rsidR="00BE02D1" w:rsidRPr="002652AC">
        <w:rPr>
          <w:rFonts w:ascii="Times New Roman" w:hAnsi="Times New Roman" w:cs="Times New Roman"/>
          <w:sz w:val="28"/>
          <w:szCs w:val="28"/>
        </w:rPr>
        <w:t>экспертиза проектов решений Думы Шпаковского муниципального округа Ставропольского края о внесении изменений в бюджет Шпаковского муниципального округа Ставропольского края на 202</w:t>
      </w:r>
      <w:r w:rsidR="000E2903" w:rsidRPr="002652AC">
        <w:rPr>
          <w:rFonts w:ascii="Times New Roman" w:hAnsi="Times New Roman" w:cs="Times New Roman"/>
          <w:sz w:val="28"/>
          <w:szCs w:val="28"/>
        </w:rPr>
        <w:t>5</w:t>
      </w:r>
      <w:r w:rsidR="00BE02D1" w:rsidRPr="002652AC">
        <w:rPr>
          <w:rFonts w:ascii="Times New Roman" w:hAnsi="Times New Roman" w:cs="Times New Roman"/>
          <w:sz w:val="28"/>
          <w:szCs w:val="28"/>
        </w:rPr>
        <w:t xml:space="preserve"> год и плановый период 202</w:t>
      </w:r>
      <w:r w:rsidR="000E2903" w:rsidRPr="002652AC">
        <w:rPr>
          <w:rFonts w:ascii="Times New Roman" w:hAnsi="Times New Roman" w:cs="Times New Roman"/>
          <w:sz w:val="28"/>
          <w:szCs w:val="28"/>
        </w:rPr>
        <w:t>6</w:t>
      </w:r>
      <w:r w:rsidR="00BE02D1" w:rsidRPr="002652AC">
        <w:rPr>
          <w:rFonts w:ascii="Times New Roman" w:hAnsi="Times New Roman" w:cs="Times New Roman"/>
          <w:sz w:val="28"/>
          <w:szCs w:val="28"/>
        </w:rPr>
        <w:t xml:space="preserve"> и 202</w:t>
      </w:r>
      <w:r w:rsidR="000E2903" w:rsidRPr="002652AC">
        <w:rPr>
          <w:rFonts w:ascii="Times New Roman" w:hAnsi="Times New Roman" w:cs="Times New Roman"/>
          <w:sz w:val="28"/>
          <w:szCs w:val="28"/>
        </w:rPr>
        <w:t>7</w:t>
      </w:r>
      <w:r w:rsidR="00BE02D1" w:rsidRPr="002652AC">
        <w:rPr>
          <w:rFonts w:ascii="Times New Roman" w:hAnsi="Times New Roman" w:cs="Times New Roman"/>
          <w:sz w:val="28"/>
          <w:szCs w:val="28"/>
        </w:rPr>
        <w:t xml:space="preserve"> годов</w:t>
      </w:r>
      <w:r w:rsidR="000D460F">
        <w:rPr>
          <w:rFonts w:ascii="Times New Roman" w:hAnsi="Times New Roman" w:cs="Times New Roman"/>
          <w:sz w:val="28"/>
          <w:szCs w:val="28"/>
        </w:rPr>
        <w:t>. По результатам экспертизы подготовлено 5 заключений</w:t>
      </w:r>
      <w:r w:rsidR="0031717A" w:rsidRPr="002652AC">
        <w:rPr>
          <w:rFonts w:ascii="Times New Roman" w:hAnsi="Times New Roman" w:cs="Times New Roman"/>
          <w:sz w:val="28"/>
          <w:szCs w:val="28"/>
        </w:rPr>
        <w:t>.</w:t>
      </w:r>
    </w:p>
    <w:p w14:paraId="04E005D4" w14:textId="77777777" w:rsidR="0087250A" w:rsidRDefault="0087250A" w:rsidP="00BE02D1">
      <w:pPr>
        <w:spacing w:after="0" w:line="240" w:lineRule="auto"/>
        <w:ind w:firstLine="709"/>
        <w:jc w:val="both"/>
        <w:rPr>
          <w:rFonts w:ascii="Times New Roman" w:hAnsi="Times New Roman" w:cs="Times New Roman"/>
          <w:sz w:val="28"/>
          <w:szCs w:val="28"/>
        </w:rPr>
      </w:pPr>
    </w:p>
    <w:p w14:paraId="06B7B7EF" w14:textId="47637413" w:rsidR="0087250A" w:rsidRDefault="0087250A" w:rsidP="00BE0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В соответствии с пунктом 5 статьи 9 Положения о Контрольно-счетном органе осуществлялся контроль за соблюдением установленного порядка управления и распоряжения муниципальной </w:t>
      </w:r>
      <w:proofErr w:type="gramStart"/>
      <w:r>
        <w:rPr>
          <w:rFonts w:ascii="Times New Roman" w:hAnsi="Times New Roman" w:cs="Times New Roman"/>
          <w:sz w:val="28"/>
          <w:szCs w:val="28"/>
        </w:rPr>
        <w:t>собственностью  и</w:t>
      </w:r>
      <w:proofErr w:type="gramEnd"/>
      <w:r>
        <w:rPr>
          <w:rFonts w:ascii="Times New Roman" w:hAnsi="Times New Roman" w:cs="Times New Roman"/>
          <w:sz w:val="28"/>
          <w:szCs w:val="28"/>
        </w:rPr>
        <w:t xml:space="preserve"> в рамках экспертизы проектов решений подготовлены</w:t>
      </w:r>
      <w:r w:rsidR="000D460F">
        <w:rPr>
          <w:rFonts w:ascii="Times New Roman" w:hAnsi="Times New Roman" w:cs="Times New Roman"/>
          <w:sz w:val="28"/>
          <w:szCs w:val="28"/>
        </w:rPr>
        <w:t xml:space="preserve"> 4</w:t>
      </w:r>
      <w:r>
        <w:rPr>
          <w:rFonts w:ascii="Times New Roman" w:hAnsi="Times New Roman" w:cs="Times New Roman"/>
          <w:sz w:val="28"/>
          <w:szCs w:val="28"/>
        </w:rPr>
        <w:t xml:space="preserve"> заключения</w:t>
      </w:r>
      <w:r w:rsidR="000D460F">
        <w:rPr>
          <w:rFonts w:ascii="Times New Roman" w:hAnsi="Times New Roman" w:cs="Times New Roman"/>
          <w:sz w:val="28"/>
          <w:szCs w:val="28"/>
        </w:rPr>
        <w:t xml:space="preserve"> на проекты решения Думы Шпаковского муниципального округа</w:t>
      </w:r>
      <w:r w:rsidR="007120CA">
        <w:rPr>
          <w:rFonts w:ascii="Times New Roman" w:hAnsi="Times New Roman" w:cs="Times New Roman"/>
          <w:sz w:val="28"/>
          <w:szCs w:val="28"/>
        </w:rPr>
        <w:t>:</w:t>
      </w:r>
    </w:p>
    <w:p w14:paraId="0B9E168B" w14:textId="77777777" w:rsidR="007120CA" w:rsidRPr="00B570EC" w:rsidRDefault="007120CA" w:rsidP="007120CA">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 xml:space="preserve">-«Об утверждении отчета о результатах приватизации муниципального </w:t>
      </w:r>
      <w:proofErr w:type="gramStart"/>
      <w:r w:rsidRPr="00B570EC">
        <w:rPr>
          <w:rFonts w:ascii="Times New Roman" w:hAnsi="Times New Roman" w:cs="Times New Roman"/>
          <w:sz w:val="28"/>
          <w:szCs w:val="28"/>
        </w:rPr>
        <w:t>имущества  Шпаковского</w:t>
      </w:r>
      <w:proofErr w:type="gramEnd"/>
      <w:r w:rsidRPr="00B570EC">
        <w:rPr>
          <w:rFonts w:ascii="Times New Roman" w:hAnsi="Times New Roman" w:cs="Times New Roman"/>
          <w:sz w:val="28"/>
          <w:szCs w:val="28"/>
        </w:rPr>
        <w:t xml:space="preserve"> муниципального округа Ставропольского края за 2024 год»;</w:t>
      </w:r>
    </w:p>
    <w:p w14:paraId="3D6C8F42" w14:textId="77777777" w:rsidR="007120CA" w:rsidRDefault="007120CA" w:rsidP="007120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изменения в решение Думы Шпаковского муниципального округа Ставропольского края от 27 июня 2024 года № 572 «О безвозмездной передаче имущества из муниципальной собственности Шпаковского муниципального округа Ставропольского края в государственную собственность Ставропольского края»;</w:t>
      </w:r>
    </w:p>
    <w:p w14:paraId="08C0A55B" w14:textId="77777777" w:rsidR="007120CA" w:rsidRPr="00B570EC" w:rsidRDefault="007120CA" w:rsidP="007120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«Об утверждении Положения о приватизации муниципального имущества Шпаковского муниципального округа Ставропольского края»;</w:t>
      </w:r>
    </w:p>
    <w:p w14:paraId="61944762" w14:textId="77777777" w:rsidR="007120CA" w:rsidRDefault="007120CA" w:rsidP="007120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 xml:space="preserve">«Об утверждении Прогнозного плана (программы) </w:t>
      </w:r>
      <w:proofErr w:type="gramStart"/>
      <w:r w:rsidRPr="00B570EC">
        <w:rPr>
          <w:rFonts w:ascii="Times New Roman" w:hAnsi="Times New Roman" w:cs="Times New Roman"/>
          <w:sz w:val="28"/>
          <w:szCs w:val="28"/>
        </w:rPr>
        <w:t>приватизации  муниципального</w:t>
      </w:r>
      <w:proofErr w:type="gramEnd"/>
      <w:r w:rsidRPr="00B570EC">
        <w:rPr>
          <w:rFonts w:ascii="Times New Roman" w:hAnsi="Times New Roman" w:cs="Times New Roman"/>
          <w:sz w:val="28"/>
          <w:szCs w:val="28"/>
        </w:rPr>
        <w:t xml:space="preserve"> имущества Шпаковского муниципального округа Ставропольского края на 2026 год»</w:t>
      </w:r>
      <w:r>
        <w:rPr>
          <w:rFonts w:ascii="Times New Roman" w:hAnsi="Times New Roman" w:cs="Times New Roman"/>
          <w:sz w:val="28"/>
          <w:szCs w:val="28"/>
        </w:rPr>
        <w:t>.</w:t>
      </w:r>
    </w:p>
    <w:p w14:paraId="108364B4" w14:textId="77777777" w:rsidR="007120CA" w:rsidRDefault="007120CA" w:rsidP="007120CA">
      <w:pPr>
        <w:spacing w:after="0" w:line="240" w:lineRule="auto"/>
        <w:ind w:firstLine="709"/>
        <w:jc w:val="both"/>
        <w:rPr>
          <w:rFonts w:ascii="Times New Roman" w:hAnsi="Times New Roman" w:cs="Times New Roman"/>
          <w:sz w:val="28"/>
          <w:szCs w:val="28"/>
        </w:rPr>
      </w:pPr>
    </w:p>
    <w:p w14:paraId="3F6BB206" w14:textId="7635FA41" w:rsidR="007120CA" w:rsidRDefault="007120CA" w:rsidP="00BE0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В соответствии с пунктом 6 статьи 9 Положения о Контрольно-счетном </w:t>
      </w:r>
      <w:proofErr w:type="gramStart"/>
      <w:r>
        <w:rPr>
          <w:rFonts w:ascii="Times New Roman" w:hAnsi="Times New Roman" w:cs="Times New Roman"/>
          <w:sz w:val="28"/>
          <w:szCs w:val="28"/>
        </w:rPr>
        <w:t>органе  подготовлен</w:t>
      </w:r>
      <w:r w:rsidR="000D460F">
        <w:rPr>
          <w:rFonts w:ascii="Times New Roman" w:hAnsi="Times New Roman" w:cs="Times New Roman"/>
          <w:sz w:val="28"/>
          <w:szCs w:val="28"/>
        </w:rPr>
        <w:t>о</w:t>
      </w:r>
      <w:proofErr w:type="gramEnd"/>
      <w:r w:rsidR="000D460F">
        <w:rPr>
          <w:rFonts w:ascii="Times New Roman" w:hAnsi="Times New Roman" w:cs="Times New Roman"/>
          <w:sz w:val="28"/>
          <w:szCs w:val="28"/>
        </w:rPr>
        <w:t xml:space="preserve"> 1</w:t>
      </w:r>
      <w:r>
        <w:rPr>
          <w:rFonts w:ascii="Times New Roman" w:hAnsi="Times New Roman" w:cs="Times New Roman"/>
          <w:sz w:val="28"/>
          <w:szCs w:val="28"/>
        </w:rPr>
        <w:t xml:space="preserve"> заключени</w:t>
      </w:r>
      <w:r w:rsidR="000D460F">
        <w:rPr>
          <w:rFonts w:ascii="Times New Roman" w:hAnsi="Times New Roman" w:cs="Times New Roman"/>
          <w:sz w:val="28"/>
          <w:szCs w:val="28"/>
        </w:rPr>
        <w:t>е на проект решения Думы</w:t>
      </w:r>
      <w:r>
        <w:rPr>
          <w:rFonts w:ascii="Times New Roman" w:hAnsi="Times New Roman" w:cs="Times New Roman"/>
          <w:sz w:val="28"/>
          <w:szCs w:val="28"/>
        </w:rPr>
        <w:t>:</w:t>
      </w:r>
    </w:p>
    <w:p w14:paraId="0BD0768A" w14:textId="07FA99B5" w:rsidR="007120CA" w:rsidRDefault="007120CA" w:rsidP="007120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изменений в пункт 1 решения Думы Шпаковского муниципального округа Ставропольского края от 15 декабря 2022 г.№ 411 «Об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w:t>
      </w:r>
      <w:r>
        <w:rPr>
          <w:rFonts w:ascii="Times New Roman" w:hAnsi="Times New Roman" w:cs="Times New Roman"/>
          <w:sz w:val="28"/>
          <w:szCs w:val="28"/>
        </w:rPr>
        <w:t>.</w:t>
      </w:r>
    </w:p>
    <w:p w14:paraId="4EE15941" w14:textId="77777777" w:rsidR="007120CA" w:rsidRDefault="007120CA" w:rsidP="007120CA">
      <w:pPr>
        <w:spacing w:after="0" w:line="240" w:lineRule="auto"/>
        <w:ind w:firstLine="709"/>
        <w:jc w:val="both"/>
        <w:rPr>
          <w:rFonts w:ascii="Times New Roman" w:hAnsi="Times New Roman" w:cs="Times New Roman"/>
          <w:sz w:val="28"/>
          <w:szCs w:val="28"/>
        </w:rPr>
      </w:pPr>
    </w:p>
    <w:p w14:paraId="7FF99FFA" w14:textId="546693F1" w:rsidR="007120CA" w:rsidRDefault="007120CA" w:rsidP="007120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 соответствии с пунктом 7 статьи 9 Положения о Контрольно-счетном органе одним из основных полномочий является экспертиза проектов муниципальных правовых актов в части, касающейся расходных обязательств</w:t>
      </w:r>
      <w:r w:rsidR="000C20C7">
        <w:rPr>
          <w:rFonts w:ascii="Times New Roman" w:hAnsi="Times New Roman" w:cs="Times New Roman"/>
          <w:sz w:val="28"/>
          <w:szCs w:val="28"/>
        </w:rPr>
        <w:t>.</w:t>
      </w:r>
      <w:r>
        <w:rPr>
          <w:rFonts w:ascii="Times New Roman" w:hAnsi="Times New Roman" w:cs="Times New Roman"/>
          <w:sz w:val="28"/>
          <w:szCs w:val="28"/>
        </w:rPr>
        <w:t xml:space="preserve"> </w:t>
      </w:r>
      <w:r w:rsidR="000C20C7">
        <w:rPr>
          <w:rFonts w:ascii="Times New Roman" w:hAnsi="Times New Roman" w:cs="Times New Roman"/>
          <w:sz w:val="28"/>
          <w:szCs w:val="28"/>
        </w:rPr>
        <w:t>В</w:t>
      </w:r>
      <w:r>
        <w:rPr>
          <w:rFonts w:ascii="Times New Roman" w:hAnsi="Times New Roman" w:cs="Times New Roman"/>
          <w:sz w:val="28"/>
          <w:szCs w:val="28"/>
        </w:rPr>
        <w:t xml:space="preserve"> рамках экспертизы проектов решений подготовлены</w:t>
      </w:r>
      <w:r w:rsidR="000D460F">
        <w:rPr>
          <w:rFonts w:ascii="Times New Roman" w:hAnsi="Times New Roman" w:cs="Times New Roman"/>
          <w:sz w:val="28"/>
          <w:szCs w:val="28"/>
        </w:rPr>
        <w:t xml:space="preserve"> 6</w:t>
      </w:r>
      <w:r>
        <w:rPr>
          <w:rFonts w:ascii="Times New Roman" w:hAnsi="Times New Roman" w:cs="Times New Roman"/>
          <w:sz w:val="28"/>
          <w:szCs w:val="28"/>
        </w:rPr>
        <w:t xml:space="preserve"> заключени</w:t>
      </w:r>
      <w:r w:rsidR="000D460F">
        <w:rPr>
          <w:rFonts w:ascii="Times New Roman" w:hAnsi="Times New Roman" w:cs="Times New Roman"/>
          <w:sz w:val="28"/>
          <w:szCs w:val="28"/>
        </w:rPr>
        <w:t xml:space="preserve">й на </w:t>
      </w:r>
      <w:r w:rsidR="000D460F">
        <w:rPr>
          <w:rFonts w:ascii="Times New Roman" w:hAnsi="Times New Roman" w:cs="Times New Roman"/>
          <w:sz w:val="28"/>
          <w:szCs w:val="28"/>
        </w:rPr>
        <w:lastRenderedPageBreak/>
        <w:t>проекты решений Думы и 49 заключений на проекты постановлений администрации</w:t>
      </w:r>
      <w:r>
        <w:rPr>
          <w:rFonts w:ascii="Times New Roman" w:hAnsi="Times New Roman" w:cs="Times New Roman"/>
          <w:sz w:val="28"/>
          <w:szCs w:val="28"/>
        </w:rPr>
        <w:t>:</w:t>
      </w:r>
    </w:p>
    <w:p w14:paraId="74668CCC" w14:textId="4C980868" w:rsidR="0063493B" w:rsidRPr="00B570EC" w:rsidRDefault="0063493B" w:rsidP="00634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изменения  в пункт 5 Положения о системах оплаты труда работников органов местного самоуправления Шпаковского муниципального округа Ставропольского края, осуществляющих профессиональную деятельность по профессиям рабочих, утвержденного решением Думы Шпаковского муниципального округа Ставропольского края от 27 октября 2021</w:t>
      </w:r>
      <w:r w:rsidR="000C20C7">
        <w:rPr>
          <w:rFonts w:ascii="Times New Roman" w:hAnsi="Times New Roman" w:cs="Times New Roman"/>
          <w:sz w:val="28"/>
          <w:szCs w:val="28"/>
        </w:rPr>
        <w:t xml:space="preserve"> </w:t>
      </w:r>
      <w:r w:rsidRPr="00B570EC">
        <w:rPr>
          <w:rFonts w:ascii="Times New Roman" w:hAnsi="Times New Roman" w:cs="Times New Roman"/>
          <w:sz w:val="28"/>
          <w:szCs w:val="28"/>
        </w:rPr>
        <w:t>г</w:t>
      </w:r>
      <w:r w:rsidR="000C20C7">
        <w:rPr>
          <w:rFonts w:ascii="Times New Roman" w:hAnsi="Times New Roman" w:cs="Times New Roman"/>
          <w:sz w:val="28"/>
          <w:szCs w:val="28"/>
        </w:rPr>
        <w:t>ода</w:t>
      </w:r>
      <w:r w:rsidRPr="00B570EC">
        <w:rPr>
          <w:rFonts w:ascii="Times New Roman" w:hAnsi="Times New Roman" w:cs="Times New Roman"/>
          <w:sz w:val="28"/>
          <w:szCs w:val="28"/>
        </w:rPr>
        <w:t xml:space="preserve"> № 260»;</w:t>
      </w:r>
    </w:p>
    <w:p w14:paraId="7C7F0727" w14:textId="6C78ACD9" w:rsidR="0063493B" w:rsidRPr="00B570EC" w:rsidRDefault="0063493B" w:rsidP="00634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изменений в Приложение 3 к решению Думы Шпаковского муниципального округа Ставропольского края от 27</w:t>
      </w:r>
      <w:r w:rsidR="000C20C7">
        <w:rPr>
          <w:rFonts w:ascii="Times New Roman" w:hAnsi="Times New Roman" w:cs="Times New Roman"/>
          <w:sz w:val="28"/>
          <w:szCs w:val="28"/>
        </w:rPr>
        <w:t xml:space="preserve"> </w:t>
      </w:r>
      <w:r w:rsidRPr="00B570EC">
        <w:rPr>
          <w:rFonts w:ascii="Times New Roman" w:hAnsi="Times New Roman" w:cs="Times New Roman"/>
          <w:sz w:val="28"/>
          <w:szCs w:val="28"/>
        </w:rPr>
        <w:t>октября 2021</w:t>
      </w:r>
      <w:r w:rsidR="000C20C7">
        <w:rPr>
          <w:rFonts w:ascii="Times New Roman" w:hAnsi="Times New Roman" w:cs="Times New Roman"/>
          <w:sz w:val="28"/>
          <w:szCs w:val="28"/>
        </w:rPr>
        <w:t xml:space="preserve"> </w:t>
      </w:r>
      <w:r w:rsidRPr="00B570EC">
        <w:rPr>
          <w:rFonts w:ascii="Times New Roman" w:hAnsi="Times New Roman" w:cs="Times New Roman"/>
          <w:sz w:val="28"/>
          <w:szCs w:val="28"/>
        </w:rPr>
        <w:t>г</w:t>
      </w:r>
      <w:r w:rsidR="000C20C7">
        <w:rPr>
          <w:rFonts w:ascii="Times New Roman" w:hAnsi="Times New Roman" w:cs="Times New Roman"/>
          <w:sz w:val="28"/>
          <w:szCs w:val="28"/>
        </w:rPr>
        <w:t>ода</w:t>
      </w:r>
      <w:r w:rsidRPr="00B570EC">
        <w:rPr>
          <w:rFonts w:ascii="Times New Roman" w:hAnsi="Times New Roman" w:cs="Times New Roman"/>
          <w:sz w:val="28"/>
          <w:szCs w:val="28"/>
        </w:rPr>
        <w:t xml:space="preserve"> №259 «Об оплате труда работников местного самоуправления Шпаковского муниципального округа Ставропольского края, замещающих должности, не являющиеся должностями муниципальной собственности в Ставропольском крае и исполняющих обязанности по техническому обеспечению деятельности органов местного самоуправления Шпаковского муниципального округа Ставропольского края»;</w:t>
      </w:r>
    </w:p>
    <w:p w14:paraId="702280BF" w14:textId="2AFB936F" w:rsidR="0063493B" w:rsidRPr="00B570EC" w:rsidRDefault="0063493B" w:rsidP="00634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изменений в должностные оклады выборных должностных лиц местного самоуправления, осуществляющих свои полномочия на постоянной основе в органах местного самоуправления  Шпаковского муниципального округа  Ставропольского края, должностных лиц  Контрольно-счетного Шпаковского муниципального округа Ставропольского края и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 утвержденные решением Думы Шпаковского муниципального округа Ставропольского края от</w:t>
      </w:r>
      <w:r w:rsidR="000C20C7">
        <w:rPr>
          <w:rFonts w:ascii="Times New Roman" w:hAnsi="Times New Roman" w:cs="Times New Roman"/>
          <w:sz w:val="28"/>
          <w:szCs w:val="28"/>
        </w:rPr>
        <w:t xml:space="preserve"> </w:t>
      </w:r>
      <w:r w:rsidRPr="00B570EC">
        <w:rPr>
          <w:rFonts w:ascii="Times New Roman" w:hAnsi="Times New Roman" w:cs="Times New Roman"/>
          <w:sz w:val="28"/>
          <w:szCs w:val="28"/>
        </w:rPr>
        <w:t>21 сентября 2021</w:t>
      </w:r>
      <w:r w:rsidR="000C20C7">
        <w:rPr>
          <w:rFonts w:ascii="Times New Roman" w:hAnsi="Times New Roman" w:cs="Times New Roman"/>
          <w:sz w:val="28"/>
          <w:szCs w:val="28"/>
        </w:rPr>
        <w:t xml:space="preserve"> </w:t>
      </w:r>
      <w:r w:rsidRPr="00B570EC">
        <w:rPr>
          <w:rFonts w:ascii="Times New Roman" w:hAnsi="Times New Roman" w:cs="Times New Roman"/>
          <w:sz w:val="28"/>
          <w:szCs w:val="28"/>
        </w:rPr>
        <w:t>г</w:t>
      </w:r>
      <w:r w:rsidR="000C20C7">
        <w:rPr>
          <w:rFonts w:ascii="Times New Roman" w:hAnsi="Times New Roman" w:cs="Times New Roman"/>
          <w:sz w:val="28"/>
          <w:szCs w:val="28"/>
        </w:rPr>
        <w:t>ода</w:t>
      </w:r>
      <w:r w:rsidRPr="00B570EC">
        <w:rPr>
          <w:rFonts w:ascii="Times New Roman" w:hAnsi="Times New Roman" w:cs="Times New Roman"/>
          <w:sz w:val="28"/>
          <w:szCs w:val="28"/>
        </w:rPr>
        <w:t xml:space="preserve"> №233»;</w:t>
      </w:r>
    </w:p>
    <w:p w14:paraId="76B20D4E" w14:textId="5C4F895D" w:rsidR="0063493B" w:rsidRPr="00B570EC" w:rsidRDefault="0063493B" w:rsidP="00634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в Приложение 3 к решению Думы Шпаковского муниципального округа Ставропольского края от 27 октября 2021</w:t>
      </w:r>
      <w:r w:rsidR="000C20C7">
        <w:rPr>
          <w:rFonts w:ascii="Times New Roman" w:hAnsi="Times New Roman" w:cs="Times New Roman"/>
          <w:sz w:val="28"/>
          <w:szCs w:val="28"/>
        </w:rPr>
        <w:t xml:space="preserve"> </w:t>
      </w:r>
      <w:r w:rsidRPr="00B570EC">
        <w:rPr>
          <w:rFonts w:ascii="Times New Roman" w:hAnsi="Times New Roman" w:cs="Times New Roman"/>
          <w:sz w:val="28"/>
          <w:szCs w:val="28"/>
        </w:rPr>
        <w:t>г</w:t>
      </w:r>
      <w:r w:rsidR="000C20C7">
        <w:rPr>
          <w:rFonts w:ascii="Times New Roman" w:hAnsi="Times New Roman" w:cs="Times New Roman"/>
          <w:sz w:val="28"/>
          <w:szCs w:val="28"/>
        </w:rPr>
        <w:t>ода</w:t>
      </w:r>
      <w:r w:rsidRPr="00B570EC">
        <w:rPr>
          <w:rFonts w:ascii="Times New Roman" w:hAnsi="Times New Roman" w:cs="Times New Roman"/>
          <w:sz w:val="28"/>
          <w:szCs w:val="28"/>
        </w:rPr>
        <w:t xml:space="preserve"> №259 «Об оплате труда работников органов местного самоуправления Шпаковского муниципального округа Ставропольского края, замещающих должности, не являющиеся должностями муниципальной службы в Ставропольском крае и исполняющих обязанности по техническому обеспечению деятельности органов местного самоуправления Шпаковского муниципального округа Ставропольского края»;</w:t>
      </w:r>
    </w:p>
    <w:p w14:paraId="27B55529" w14:textId="54BF3A38" w:rsidR="0063493B" w:rsidRPr="00B570EC" w:rsidRDefault="0063493B" w:rsidP="00634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изменения в решение Думы Шпаковского муниципального округа Ставропольского края от 21 октября 2025 г</w:t>
      </w:r>
      <w:r w:rsidR="000C20C7">
        <w:rPr>
          <w:rFonts w:ascii="Times New Roman" w:hAnsi="Times New Roman" w:cs="Times New Roman"/>
          <w:sz w:val="28"/>
          <w:szCs w:val="28"/>
        </w:rPr>
        <w:t>ода</w:t>
      </w:r>
      <w:r>
        <w:rPr>
          <w:rFonts w:ascii="Times New Roman" w:hAnsi="Times New Roman" w:cs="Times New Roman"/>
          <w:sz w:val="28"/>
          <w:szCs w:val="28"/>
        </w:rPr>
        <w:t xml:space="preserve"> </w:t>
      </w:r>
      <w:r w:rsidRPr="00B570EC">
        <w:rPr>
          <w:rFonts w:ascii="Times New Roman" w:hAnsi="Times New Roman" w:cs="Times New Roman"/>
          <w:sz w:val="28"/>
          <w:szCs w:val="28"/>
        </w:rPr>
        <w:t xml:space="preserve">№16 «Об установлении денежного содержания главы Шпаковского муниципального округа Ставропольского края»; </w:t>
      </w:r>
    </w:p>
    <w:p w14:paraId="7290C80E" w14:textId="2D0E7AC9" w:rsidR="0063493B" w:rsidRDefault="0063493B" w:rsidP="00634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изменения в решение Думы Шпаковского муниципального округа Ставропольского края от 02 июня 2023 г</w:t>
      </w:r>
      <w:r w:rsidR="000C20C7">
        <w:rPr>
          <w:rFonts w:ascii="Times New Roman" w:hAnsi="Times New Roman" w:cs="Times New Roman"/>
          <w:sz w:val="28"/>
          <w:szCs w:val="28"/>
        </w:rPr>
        <w:t>ода</w:t>
      </w:r>
      <w:r w:rsidRPr="00B570EC">
        <w:rPr>
          <w:rFonts w:ascii="Times New Roman" w:hAnsi="Times New Roman" w:cs="Times New Roman"/>
          <w:sz w:val="28"/>
          <w:szCs w:val="28"/>
        </w:rPr>
        <w:t xml:space="preserve"> №471 «Об установлении денежного содержания председателя Контрольно-счетного органа Шпаковского муниципального округа Ставропольского края»</w:t>
      </w:r>
      <w:r>
        <w:rPr>
          <w:rFonts w:ascii="Times New Roman" w:hAnsi="Times New Roman" w:cs="Times New Roman"/>
          <w:sz w:val="28"/>
          <w:szCs w:val="28"/>
        </w:rPr>
        <w:t>.</w:t>
      </w:r>
    </w:p>
    <w:p w14:paraId="5FFA9637" w14:textId="77777777" w:rsidR="0063493B" w:rsidRDefault="0063493B" w:rsidP="0063493B">
      <w:pPr>
        <w:spacing w:after="0" w:line="240" w:lineRule="auto"/>
        <w:ind w:firstLine="709"/>
        <w:jc w:val="both"/>
        <w:rPr>
          <w:rFonts w:ascii="Times New Roman" w:hAnsi="Times New Roman" w:cs="Times New Roman"/>
          <w:sz w:val="28"/>
          <w:szCs w:val="28"/>
        </w:rPr>
      </w:pPr>
    </w:p>
    <w:p w14:paraId="5D553BDC" w14:textId="6F2D79D0" w:rsidR="0063493B" w:rsidRDefault="0063493B" w:rsidP="0063493B">
      <w:pPr>
        <w:autoSpaceDE w:val="0"/>
        <w:autoSpaceDN w:val="0"/>
        <w:adjustRightInd w:val="0"/>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 xml:space="preserve">В 2025 году Контрольно-счетным органом подготовлено                                   </w:t>
      </w:r>
      <w:r w:rsidR="000D460F">
        <w:rPr>
          <w:rFonts w:ascii="Times New Roman" w:hAnsi="Times New Roman" w:cs="Times New Roman"/>
          <w:bCs/>
          <w:sz w:val="28"/>
          <w:szCs w:val="28"/>
        </w:rPr>
        <w:t>49</w:t>
      </w:r>
      <w:r w:rsidRPr="00B570EC">
        <w:rPr>
          <w:rFonts w:ascii="Times New Roman" w:hAnsi="Times New Roman" w:cs="Times New Roman"/>
          <w:b/>
          <w:sz w:val="28"/>
          <w:szCs w:val="28"/>
        </w:rPr>
        <w:t xml:space="preserve"> </w:t>
      </w:r>
      <w:r w:rsidRPr="00B570EC">
        <w:rPr>
          <w:rFonts w:ascii="Times New Roman" w:hAnsi="Times New Roman" w:cs="Times New Roman"/>
          <w:sz w:val="28"/>
          <w:szCs w:val="28"/>
        </w:rPr>
        <w:t xml:space="preserve">заключений на проекты постановлений администрации Шпаковского </w:t>
      </w:r>
      <w:r w:rsidRPr="00B570EC">
        <w:rPr>
          <w:rFonts w:ascii="Times New Roman" w:hAnsi="Times New Roman" w:cs="Times New Roman"/>
          <w:sz w:val="28"/>
          <w:szCs w:val="28"/>
        </w:rPr>
        <w:lastRenderedPageBreak/>
        <w:t>муниципального округа Ставропольского края о внесении изменений в муниципальные программы Шпаковского муниципального округа.</w:t>
      </w:r>
    </w:p>
    <w:p w14:paraId="2FF8F970" w14:textId="77777777" w:rsidR="0063493B" w:rsidRDefault="0063493B" w:rsidP="0063493B">
      <w:pPr>
        <w:autoSpaceDE w:val="0"/>
        <w:autoSpaceDN w:val="0"/>
        <w:adjustRightInd w:val="0"/>
        <w:spacing w:after="0" w:line="240" w:lineRule="auto"/>
        <w:ind w:firstLine="709"/>
        <w:jc w:val="both"/>
        <w:rPr>
          <w:rFonts w:ascii="Times New Roman" w:hAnsi="Times New Roman" w:cs="Times New Roman"/>
          <w:sz w:val="28"/>
          <w:szCs w:val="28"/>
        </w:rPr>
      </w:pPr>
    </w:p>
    <w:p w14:paraId="6AD3CB68" w14:textId="7193CBC1" w:rsidR="00FA65CE" w:rsidRDefault="009B02C5" w:rsidP="00C46A56">
      <w:pPr>
        <w:pStyle w:val="ac"/>
        <w:spacing w:before="0" w:beforeAutospacing="0" w:after="0" w:afterAutospacing="0" w:line="288" w:lineRule="atLeast"/>
        <w:ind w:firstLine="708"/>
        <w:jc w:val="both"/>
        <w:rPr>
          <w:sz w:val="28"/>
          <w:szCs w:val="28"/>
        </w:rPr>
      </w:pPr>
      <w:r>
        <w:rPr>
          <w:sz w:val="28"/>
          <w:szCs w:val="28"/>
        </w:rPr>
        <w:t>8</w:t>
      </w:r>
      <w:r w:rsidR="0063493B">
        <w:rPr>
          <w:sz w:val="28"/>
          <w:szCs w:val="28"/>
        </w:rPr>
        <w:t xml:space="preserve">) Ежеквартальным мероприятием в рамках оперативного контроля исполнения бюджета муниципального округа в соответствии с пунктом 9 статьи 9 Положения о Контрольно-счетном органе является анализ исполнения бюджета муниципального округа </w:t>
      </w:r>
      <w:r w:rsidR="00FA65CE">
        <w:rPr>
          <w:sz w:val="28"/>
          <w:szCs w:val="28"/>
        </w:rPr>
        <w:t xml:space="preserve">и предоставление информации о ходе исполнения бюджета в </w:t>
      </w:r>
      <w:r w:rsidR="00FA65CE" w:rsidRPr="00FA65CE">
        <w:rPr>
          <w:sz w:val="28"/>
          <w:szCs w:val="28"/>
        </w:rPr>
        <w:t>представительный орган муниципального образования и главе муниципального образования</w:t>
      </w:r>
      <w:r w:rsidR="00FA65CE">
        <w:rPr>
          <w:sz w:val="28"/>
          <w:szCs w:val="28"/>
        </w:rPr>
        <w:t xml:space="preserve">. </w:t>
      </w:r>
    </w:p>
    <w:p w14:paraId="1D614245" w14:textId="77777777" w:rsidR="00FA65CE" w:rsidRDefault="00FA65CE" w:rsidP="00C46A56">
      <w:pPr>
        <w:pStyle w:val="ac"/>
        <w:spacing w:before="0" w:beforeAutospacing="0" w:after="0" w:afterAutospacing="0" w:line="288" w:lineRule="atLeast"/>
        <w:ind w:firstLine="708"/>
        <w:jc w:val="both"/>
        <w:rPr>
          <w:sz w:val="28"/>
          <w:szCs w:val="28"/>
        </w:rPr>
      </w:pPr>
      <w:r>
        <w:rPr>
          <w:sz w:val="28"/>
          <w:szCs w:val="28"/>
        </w:rPr>
        <w:t xml:space="preserve">В 2025 году </w:t>
      </w:r>
      <w:r w:rsidRPr="00B570EC">
        <w:rPr>
          <w:sz w:val="28"/>
          <w:szCs w:val="28"/>
        </w:rPr>
        <w:t>Контрольно-счетным органом подготовлен</w:t>
      </w:r>
      <w:r>
        <w:rPr>
          <w:sz w:val="28"/>
          <w:szCs w:val="28"/>
        </w:rPr>
        <w:t>ы:</w:t>
      </w:r>
      <w:r w:rsidRPr="00B570EC">
        <w:rPr>
          <w:sz w:val="28"/>
          <w:szCs w:val="28"/>
        </w:rPr>
        <w:t xml:space="preserve"> </w:t>
      </w:r>
    </w:p>
    <w:p w14:paraId="2A0C6ECA" w14:textId="2D19D87B" w:rsidR="00FA65CE" w:rsidRPr="00FA65CE" w:rsidRDefault="00FA65CE" w:rsidP="00C46A56">
      <w:pPr>
        <w:spacing w:after="0" w:line="240" w:lineRule="auto"/>
        <w:ind w:firstLine="708"/>
        <w:jc w:val="both"/>
        <w:rPr>
          <w:rFonts w:ascii="Times New Roman" w:hAnsi="Times New Roman" w:cs="Times New Roman"/>
          <w:sz w:val="28"/>
          <w:szCs w:val="28"/>
        </w:rPr>
      </w:pPr>
      <w:r w:rsidRPr="00FA65CE">
        <w:rPr>
          <w:rFonts w:ascii="Times New Roman" w:hAnsi="Times New Roman" w:cs="Times New Roman"/>
          <w:sz w:val="28"/>
          <w:szCs w:val="28"/>
        </w:rPr>
        <w:t xml:space="preserve">-заключения об исполнении бюджета Шпаковского муниципального округа за 1 квартал, первое полугодие и 9 месяцев 2025 года - 3 </w:t>
      </w:r>
      <w:r>
        <w:rPr>
          <w:rFonts w:ascii="Times New Roman" w:hAnsi="Times New Roman" w:cs="Times New Roman"/>
          <w:sz w:val="28"/>
          <w:szCs w:val="28"/>
        </w:rPr>
        <w:t>экспертизы</w:t>
      </w:r>
      <w:r w:rsidRPr="00FA65CE">
        <w:rPr>
          <w:rFonts w:ascii="Times New Roman" w:hAnsi="Times New Roman" w:cs="Times New Roman"/>
          <w:sz w:val="28"/>
          <w:szCs w:val="28"/>
        </w:rPr>
        <w:t>;</w:t>
      </w:r>
    </w:p>
    <w:p w14:paraId="60CC8811" w14:textId="7BA1D606" w:rsidR="00FA65CE" w:rsidRPr="00B570EC" w:rsidRDefault="00FA65CE" w:rsidP="00C46A56">
      <w:pPr>
        <w:pStyle w:val="ac"/>
        <w:spacing w:before="0" w:beforeAutospacing="0" w:after="0" w:afterAutospacing="0" w:line="288" w:lineRule="atLeast"/>
        <w:ind w:firstLine="708"/>
        <w:jc w:val="both"/>
        <w:rPr>
          <w:sz w:val="28"/>
          <w:szCs w:val="28"/>
        </w:rPr>
      </w:pPr>
      <w:r>
        <w:rPr>
          <w:sz w:val="28"/>
          <w:szCs w:val="28"/>
        </w:rPr>
        <w:t>-</w:t>
      </w:r>
      <w:r w:rsidRPr="00B570EC">
        <w:rPr>
          <w:sz w:val="28"/>
          <w:szCs w:val="28"/>
        </w:rPr>
        <w:t>информация о результатах мониторинга исполнения бюджета Шпаковского муниципального округа Ставропольского края за первый квартал, за первое полугодие</w:t>
      </w:r>
      <w:r w:rsidR="000C20C7">
        <w:rPr>
          <w:sz w:val="28"/>
          <w:szCs w:val="28"/>
        </w:rPr>
        <w:t>,</w:t>
      </w:r>
      <w:r w:rsidRPr="00B570EC">
        <w:rPr>
          <w:sz w:val="28"/>
          <w:szCs w:val="28"/>
        </w:rPr>
        <w:t xml:space="preserve"> за девять месяцев 2025 года </w:t>
      </w:r>
      <w:r w:rsidRPr="00B570EC">
        <w:rPr>
          <w:b/>
          <w:sz w:val="28"/>
          <w:szCs w:val="28"/>
        </w:rPr>
        <w:t xml:space="preserve">- </w:t>
      </w:r>
      <w:r w:rsidRPr="002652AC">
        <w:rPr>
          <w:sz w:val="28"/>
          <w:szCs w:val="28"/>
        </w:rPr>
        <w:t>3 экспертизы</w:t>
      </w:r>
      <w:r w:rsidRPr="00B570EC">
        <w:rPr>
          <w:sz w:val="28"/>
          <w:szCs w:val="28"/>
        </w:rPr>
        <w:t>.</w:t>
      </w:r>
    </w:p>
    <w:p w14:paraId="70037AB6" w14:textId="77777777" w:rsidR="007120CA" w:rsidRPr="00B570EC" w:rsidRDefault="007120CA" w:rsidP="007120CA">
      <w:pPr>
        <w:spacing w:after="0" w:line="240" w:lineRule="auto"/>
        <w:ind w:firstLine="709"/>
        <w:jc w:val="both"/>
        <w:rPr>
          <w:rFonts w:ascii="Times New Roman" w:hAnsi="Times New Roman" w:cs="Times New Roman"/>
          <w:sz w:val="28"/>
          <w:szCs w:val="28"/>
        </w:rPr>
      </w:pPr>
    </w:p>
    <w:p w14:paraId="3E9C4359" w14:textId="2D92B002" w:rsidR="007120CA" w:rsidRDefault="009B02C5" w:rsidP="00BE0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A65CE">
        <w:rPr>
          <w:rFonts w:ascii="Times New Roman" w:hAnsi="Times New Roman" w:cs="Times New Roman"/>
          <w:sz w:val="28"/>
          <w:szCs w:val="28"/>
        </w:rPr>
        <w:t xml:space="preserve">) В соответствии с пунктом 13 </w:t>
      </w:r>
      <w:r w:rsidR="00B55CD0">
        <w:rPr>
          <w:rFonts w:ascii="Times New Roman" w:hAnsi="Times New Roman" w:cs="Times New Roman"/>
          <w:sz w:val="28"/>
          <w:szCs w:val="28"/>
        </w:rPr>
        <w:t>части 1 статьи 9 Положения о Контрольно-счетном органе проведена экспертиза проектов муниципальных правовых актов в части иных полномочий.</w:t>
      </w:r>
    </w:p>
    <w:p w14:paraId="3149EDA6" w14:textId="66A2FFA1" w:rsidR="00B55CD0" w:rsidRDefault="00B55CD0" w:rsidP="00BE02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экспертиз были подготовлен</w:t>
      </w:r>
      <w:r w:rsidR="001147B0">
        <w:rPr>
          <w:rFonts w:ascii="Times New Roman" w:hAnsi="Times New Roman" w:cs="Times New Roman"/>
          <w:sz w:val="28"/>
          <w:szCs w:val="28"/>
        </w:rPr>
        <w:t>о 15</w:t>
      </w:r>
      <w:r>
        <w:rPr>
          <w:rFonts w:ascii="Times New Roman" w:hAnsi="Times New Roman" w:cs="Times New Roman"/>
          <w:sz w:val="28"/>
          <w:szCs w:val="28"/>
        </w:rPr>
        <w:t xml:space="preserve"> заключени</w:t>
      </w:r>
      <w:r w:rsidR="001147B0">
        <w:rPr>
          <w:rFonts w:ascii="Times New Roman" w:hAnsi="Times New Roman" w:cs="Times New Roman"/>
          <w:sz w:val="28"/>
          <w:szCs w:val="28"/>
        </w:rPr>
        <w:t>й</w:t>
      </w:r>
      <w:r>
        <w:rPr>
          <w:rFonts w:ascii="Times New Roman" w:hAnsi="Times New Roman" w:cs="Times New Roman"/>
          <w:sz w:val="28"/>
          <w:szCs w:val="28"/>
        </w:rPr>
        <w:t>:</w:t>
      </w:r>
    </w:p>
    <w:p w14:paraId="03B9F18C" w14:textId="77777777" w:rsidR="00B55CD0" w:rsidRPr="00B55CD0" w:rsidRDefault="00B55CD0" w:rsidP="00B55CD0">
      <w:pPr>
        <w:spacing w:after="0" w:line="240" w:lineRule="auto"/>
        <w:ind w:firstLine="709"/>
        <w:jc w:val="both"/>
        <w:rPr>
          <w:rFonts w:ascii="Times New Roman" w:hAnsi="Times New Roman" w:cs="Times New Roman"/>
          <w:sz w:val="28"/>
          <w:szCs w:val="28"/>
        </w:rPr>
      </w:pPr>
      <w:r w:rsidRPr="00B55CD0">
        <w:rPr>
          <w:rFonts w:ascii="Times New Roman" w:hAnsi="Times New Roman" w:cs="Times New Roman"/>
          <w:sz w:val="28"/>
          <w:szCs w:val="28"/>
        </w:rPr>
        <w:t>-«Об установлении денежного содержания главы Шпаковского муниципального округа Ставропольского края»;</w:t>
      </w:r>
    </w:p>
    <w:p w14:paraId="0F744AC6" w14:textId="77777777" w:rsidR="00B55CD0" w:rsidRPr="00B55CD0" w:rsidRDefault="00B55CD0" w:rsidP="00B55CD0">
      <w:pPr>
        <w:spacing w:after="0" w:line="240" w:lineRule="auto"/>
        <w:ind w:firstLine="709"/>
        <w:jc w:val="both"/>
        <w:rPr>
          <w:rFonts w:ascii="Times New Roman" w:hAnsi="Times New Roman" w:cs="Times New Roman"/>
          <w:sz w:val="28"/>
          <w:szCs w:val="28"/>
        </w:rPr>
      </w:pPr>
      <w:r w:rsidRPr="00B55CD0">
        <w:rPr>
          <w:rFonts w:ascii="Times New Roman" w:hAnsi="Times New Roman" w:cs="Times New Roman"/>
          <w:sz w:val="28"/>
          <w:szCs w:val="28"/>
        </w:rPr>
        <w:t>-«Об утверждении Положения об оплате труда лиц, замещающих муниципальные должности Шпаковского муниципального округа Ставропольского края на постоянной основе, и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w:t>
      </w:r>
    </w:p>
    <w:p w14:paraId="7B654945" w14:textId="77777777" w:rsidR="00B55CD0" w:rsidRPr="00B55CD0" w:rsidRDefault="00B55CD0" w:rsidP="00B55CD0">
      <w:pPr>
        <w:spacing w:after="0" w:line="240" w:lineRule="auto"/>
        <w:ind w:firstLine="709"/>
        <w:jc w:val="both"/>
        <w:rPr>
          <w:rFonts w:ascii="Times New Roman" w:hAnsi="Times New Roman" w:cs="Times New Roman"/>
          <w:sz w:val="28"/>
          <w:szCs w:val="28"/>
        </w:rPr>
      </w:pPr>
      <w:r w:rsidRPr="00B55CD0">
        <w:rPr>
          <w:rFonts w:ascii="Times New Roman" w:hAnsi="Times New Roman" w:cs="Times New Roman"/>
          <w:sz w:val="28"/>
          <w:szCs w:val="28"/>
        </w:rPr>
        <w:t>-«Об утверждении Положения о премировании лиц, замещающих муниципальные должности Шпаковского муниципального округа Ставропольского края на постоянной основе, и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 работников, замещающих должности, не отнесенные к должностям муниципальной службы и исполняющих обязанности по техническому обеспечению деятельности органов местного самоуправления Шпаковского муниципального округа Ставропольского края, обслуживающего  персонала (рабочих) и порядке выплаты материальной помощи, ежемесячного денежного поощрения и иных денежных выплат»;</w:t>
      </w:r>
    </w:p>
    <w:p w14:paraId="77B8D6DF" w14:textId="77777777" w:rsidR="00B55CD0" w:rsidRDefault="00B55CD0" w:rsidP="00B55CD0">
      <w:pPr>
        <w:spacing w:after="0" w:line="240" w:lineRule="auto"/>
        <w:ind w:firstLine="709"/>
        <w:jc w:val="both"/>
        <w:rPr>
          <w:rFonts w:ascii="Times New Roman" w:hAnsi="Times New Roman" w:cs="Times New Roman"/>
          <w:sz w:val="28"/>
          <w:szCs w:val="28"/>
        </w:rPr>
      </w:pPr>
      <w:r w:rsidRPr="00B55CD0">
        <w:rPr>
          <w:rFonts w:ascii="Times New Roman" w:hAnsi="Times New Roman" w:cs="Times New Roman"/>
          <w:sz w:val="28"/>
          <w:szCs w:val="28"/>
        </w:rPr>
        <w:t>-«Об утверждении Положения о порядке установления и условиях выплаты ежемесячной надбавки к должностному окладу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 за особые условия муниципальной службы»;</w:t>
      </w:r>
    </w:p>
    <w:p w14:paraId="751249B3" w14:textId="77777777" w:rsidR="00B55CD0" w:rsidRDefault="00B55CD0" w:rsidP="00B55CD0">
      <w:pPr>
        <w:spacing w:after="0" w:line="240" w:lineRule="auto"/>
        <w:ind w:firstLine="709"/>
        <w:jc w:val="both"/>
        <w:rPr>
          <w:rFonts w:ascii="Times New Roman" w:hAnsi="Times New Roman" w:cs="Times New Roman"/>
          <w:sz w:val="28"/>
          <w:szCs w:val="28"/>
        </w:rPr>
      </w:pPr>
      <w:r w:rsidRPr="002652AC">
        <w:rPr>
          <w:rFonts w:ascii="Times New Roman" w:hAnsi="Times New Roman" w:cs="Times New Roman"/>
          <w:sz w:val="28"/>
          <w:szCs w:val="28"/>
        </w:rPr>
        <w:lastRenderedPageBreak/>
        <w:t>-«О внесении изменения в стоимость услуг по погребению,</w:t>
      </w:r>
      <w:r w:rsidRPr="00B570EC">
        <w:rPr>
          <w:rFonts w:ascii="Times New Roman" w:hAnsi="Times New Roman" w:cs="Times New Roman"/>
          <w:sz w:val="28"/>
          <w:szCs w:val="28"/>
        </w:rPr>
        <w:t xml:space="preserve"> предоставляемых согласно гарантированному перечню услуг по погребению на территории Шпаковского муниципального округа Ставропольского края, утвержденных решением Думы Шпаковского муниципального округа Ставропольского края от 29 июля 2021 г. №197»</w:t>
      </w:r>
      <w:r>
        <w:rPr>
          <w:rFonts w:ascii="Times New Roman" w:hAnsi="Times New Roman" w:cs="Times New Roman"/>
          <w:sz w:val="28"/>
          <w:szCs w:val="28"/>
        </w:rPr>
        <w:t>.</w:t>
      </w:r>
    </w:p>
    <w:p w14:paraId="0F367354" w14:textId="77777777" w:rsidR="00B55CD0" w:rsidRPr="00B570EC" w:rsidRDefault="00B55CD0" w:rsidP="00B55CD0">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 xml:space="preserve">-«О порядке формирования кадрового резерва для замещения вакантных должностей муниципальной службы в органах местного </w:t>
      </w:r>
      <w:proofErr w:type="gramStart"/>
      <w:r w:rsidRPr="00B570EC">
        <w:rPr>
          <w:rFonts w:ascii="Times New Roman" w:hAnsi="Times New Roman" w:cs="Times New Roman"/>
          <w:sz w:val="28"/>
          <w:szCs w:val="28"/>
        </w:rPr>
        <w:t>самоуправления  Шпаковского</w:t>
      </w:r>
      <w:proofErr w:type="gramEnd"/>
      <w:r w:rsidRPr="00B570EC">
        <w:rPr>
          <w:rFonts w:ascii="Times New Roman" w:hAnsi="Times New Roman" w:cs="Times New Roman"/>
          <w:sz w:val="28"/>
          <w:szCs w:val="28"/>
        </w:rPr>
        <w:t xml:space="preserve"> муниципального округа Ставропольского края»;</w:t>
      </w:r>
    </w:p>
    <w:p w14:paraId="36F31590" w14:textId="77777777" w:rsidR="00B55CD0" w:rsidRPr="00B570EC" w:rsidRDefault="00B55CD0" w:rsidP="00B55CD0">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-«О внесении изменений в Порядок предоставления отдельным категориям граждан, проживающих на территории Шпаковского муниципального округа Ставропольского края, дополнительных мер социальной поддержки по обеспечению автономными пожарными извещателями, утвержденный решением Думы Шпаковского муниципального округа Ставропольского края от 26 мая 2021 г.№157»;</w:t>
      </w:r>
    </w:p>
    <w:p w14:paraId="268F0A0F" w14:textId="77777777" w:rsidR="00B55CD0" w:rsidRPr="00B570EC" w:rsidRDefault="00B55CD0" w:rsidP="00B55CD0">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-«О единовременной денежной выплате гражданам, заключившим контракт о прохождении военной службы с Министерством обороны Российской Федерации в 2025 году»;</w:t>
      </w:r>
    </w:p>
    <w:p w14:paraId="5881A5A2" w14:textId="77777777" w:rsidR="00B55CD0" w:rsidRPr="00B570EC" w:rsidRDefault="00B55CD0" w:rsidP="00B55C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изменений в решение Думы Шпаковского муниципального округа Ставропольского края от 26 марта 2025 года №628 «О единовременной денежной выплате гражданам, заключившим контракт о прохождении военной службы с Министерством обороны Российской Федерации в 2025 году»;</w:t>
      </w:r>
    </w:p>
    <w:p w14:paraId="00BC1CEF" w14:textId="77777777" w:rsidR="00B55CD0" w:rsidRPr="00B570EC" w:rsidRDefault="00B55CD0" w:rsidP="00B55C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«О внесении изменений в решение Думы Шпаковского муниципального округа Ставропольского края от 26 марта 2025 года №628 «О единовременной денежной выплате гражданам, заключившим контракт о прохождении военной службы с Министерством обороны Российской Федерации в 2025 году»;</w:t>
      </w:r>
    </w:p>
    <w:p w14:paraId="4BAEB193" w14:textId="77777777" w:rsidR="00B55CD0" w:rsidRPr="00B570EC" w:rsidRDefault="00B55CD0" w:rsidP="00B55C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570EC">
        <w:rPr>
          <w:rFonts w:ascii="Times New Roman" w:hAnsi="Times New Roman" w:cs="Times New Roman"/>
          <w:sz w:val="28"/>
          <w:szCs w:val="28"/>
        </w:rPr>
        <w:t xml:space="preserve">«О внесении изменений в решение Думы </w:t>
      </w:r>
      <w:proofErr w:type="gramStart"/>
      <w:r w:rsidRPr="00B570EC">
        <w:rPr>
          <w:rFonts w:ascii="Times New Roman" w:hAnsi="Times New Roman" w:cs="Times New Roman"/>
          <w:sz w:val="28"/>
          <w:szCs w:val="28"/>
        </w:rPr>
        <w:t>Шпаковского  муниципального</w:t>
      </w:r>
      <w:proofErr w:type="gramEnd"/>
      <w:r w:rsidRPr="00B570EC">
        <w:rPr>
          <w:rFonts w:ascii="Times New Roman" w:hAnsi="Times New Roman" w:cs="Times New Roman"/>
          <w:sz w:val="28"/>
          <w:szCs w:val="28"/>
        </w:rPr>
        <w:t xml:space="preserve"> округа Ставропольского </w:t>
      </w:r>
      <w:proofErr w:type="gramStart"/>
      <w:r w:rsidRPr="00B570EC">
        <w:rPr>
          <w:rFonts w:ascii="Times New Roman" w:hAnsi="Times New Roman" w:cs="Times New Roman"/>
          <w:sz w:val="28"/>
          <w:szCs w:val="28"/>
        </w:rPr>
        <w:t>края  от</w:t>
      </w:r>
      <w:proofErr w:type="gramEnd"/>
      <w:r w:rsidRPr="00B570EC">
        <w:rPr>
          <w:rFonts w:ascii="Times New Roman" w:hAnsi="Times New Roman" w:cs="Times New Roman"/>
          <w:sz w:val="28"/>
          <w:szCs w:val="28"/>
        </w:rPr>
        <w:t xml:space="preserve"> 26 марта 2025 года № 628 «О единовременной денежной выплате гражданам, заключившим контракт о прохождении военной службы </w:t>
      </w:r>
      <w:proofErr w:type="gramStart"/>
      <w:r w:rsidRPr="00B570EC">
        <w:rPr>
          <w:rFonts w:ascii="Times New Roman" w:hAnsi="Times New Roman" w:cs="Times New Roman"/>
          <w:sz w:val="28"/>
          <w:szCs w:val="28"/>
        </w:rPr>
        <w:t>с  Министерством</w:t>
      </w:r>
      <w:proofErr w:type="gramEnd"/>
      <w:r w:rsidRPr="00B570EC">
        <w:rPr>
          <w:rFonts w:ascii="Times New Roman" w:hAnsi="Times New Roman" w:cs="Times New Roman"/>
          <w:sz w:val="28"/>
          <w:szCs w:val="28"/>
        </w:rPr>
        <w:t xml:space="preserve"> обороны Российской Федерации в 2025 году»;</w:t>
      </w:r>
    </w:p>
    <w:p w14:paraId="07DF2973" w14:textId="77777777" w:rsidR="00B55CD0" w:rsidRPr="00521697" w:rsidRDefault="00B55CD0" w:rsidP="00B55CD0">
      <w:pPr>
        <w:spacing w:after="0" w:line="240" w:lineRule="auto"/>
        <w:ind w:firstLine="709"/>
        <w:jc w:val="both"/>
        <w:rPr>
          <w:rFonts w:ascii="Times New Roman" w:hAnsi="Times New Roman" w:cs="Times New Roman"/>
          <w:sz w:val="28"/>
          <w:szCs w:val="28"/>
        </w:rPr>
      </w:pPr>
      <w:r w:rsidRPr="00521697">
        <w:rPr>
          <w:rFonts w:ascii="Times New Roman" w:hAnsi="Times New Roman" w:cs="Times New Roman"/>
          <w:sz w:val="28"/>
          <w:szCs w:val="28"/>
        </w:rPr>
        <w:t>-«О внесении изменений в решение Думы Шпаковского муниципального округа Ставропольского края от 31 августа 2022г. №383 «О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w:t>
      </w:r>
    </w:p>
    <w:p w14:paraId="1745E5F0" w14:textId="77777777" w:rsidR="00B55CD0" w:rsidRPr="00521697" w:rsidRDefault="00B55CD0" w:rsidP="00B55CD0">
      <w:pPr>
        <w:spacing w:after="0" w:line="240" w:lineRule="auto"/>
        <w:ind w:firstLine="709"/>
        <w:jc w:val="both"/>
        <w:rPr>
          <w:rFonts w:ascii="Times New Roman" w:hAnsi="Times New Roman" w:cs="Times New Roman"/>
          <w:sz w:val="28"/>
          <w:szCs w:val="28"/>
        </w:rPr>
      </w:pPr>
      <w:r w:rsidRPr="00521697">
        <w:rPr>
          <w:rFonts w:ascii="Times New Roman" w:hAnsi="Times New Roman" w:cs="Times New Roman"/>
          <w:sz w:val="28"/>
          <w:szCs w:val="28"/>
        </w:rPr>
        <w:t>-«О внесении изменений в решение Думы Шпаковского муниципального округа Ставропольского края от 26 марта 2025г.№628 «О единовременной денежной выплате гражданам, заключившим контракт о прохождении военной службы с Министерством обороны Российской Федерации в 2025 году»;</w:t>
      </w:r>
    </w:p>
    <w:p w14:paraId="73C4CF1A" w14:textId="77777777" w:rsidR="00B55CD0" w:rsidRPr="00B570EC" w:rsidRDefault="00B55CD0" w:rsidP="00B55CD0">
      <w:pPr>
        <w:spacing w:after="0" w:line="240" w:lineRule="auto"/>
        <w:ind w:firstLine="709"/>
        <w:jc w:val="both"/>
        <w:rPr>
          <w:rFonts w:ascii="Times New Roman" w:hAnsi="Times New Roman" w:cs="Times New Roman"/>
          <w:sz w:val="28"/>
          <w:szCs w:val="28"/>
        </w:rPr>
      </w:pPr>
      <w:r w:rsidRPr="00521697">
        <w:rPr>
          <w:rFonts w:ascii="Times New Roman" w:hAnsi="Times New Roman" w:cs="Times New Roman"/>
          <w:sz w:val="28"/>
          <w:szCs w:val="28"/>
        </w:rPr>
        <w:t xml:space="preserve">-«О внесении изменений в Порядок </w:t>
      </w:r>
      <w:proofErr w:type="gramStart"/>
      <w:r w:rsidRPr="00521697">
        <w:rPr>
          <w:rFonts w:ascii="Times New Roman" w:hAnsi="Times New Roman" w:cs="Times New Roman"/>
          <w:sz w:val="28"/>
          <w:szCs w:val="28"/>
        </w:rPr>
        <w:t>предоставления  дополнительных</w:t>
      </w:r>
      <w:proofErr w:type="gramEnd"/>
      <w:r w:rsidRPr="00521697">
        <w:rPr>
          <w:rFonts w:ascii="Times New Roman" w:hAnsi="Times New Roman" w:cs="Times New Roman"/>
          <w:sz w:val="28"/>
          <w:szCs w:val="28"/>
        </w:rPr>
        <w:t xml:space="preserve"> социальных </w:t>
      </w:r>
      <w:proofErr w:type="gramStart"/>
      <w:r w:rsidRPr="00521697">
        <w:rPr>
          <w:rFonts w:ascii="Times New Roman" w:hAnsi="Times New Roman" w:cs="Times New Roman"/>
          <w:sz w:val="28"/>
          <w:szCs w:val="28"/>
        </w:rPr>
        <w:t>гарантий  членам</w:t>
      </w:r>
      <w:proofErr w:type="gramEnd"/>
      <w:r w:rsidRPr="00521697">
        <w:rPr>
          <w:rFonts w:ascii="Times New Roman" w:hAnsi="Times New Roman" w:cs="Times New Roman"/>
          <w:sz w:val="28"/>
          <w:szCs w:val="28"/>
        </w:rPr>
        <w:t xml:space="preserve"> семей участников специальной военной операции на территории Шпаковского муниципального округа Ставропольского края», утвержденный решением Думы Шпаковского муниципального округа Ставропольского края от 31 августа 2022г. №383»;</w:t>
      </w:r>
    </w:p>
    <w:p w14:paraId="604A18CC" w14:textId="77777777" w:rsidR="00B55CD0" w:rsidRDefault="00B55CD0" w:rsidP="00B55C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B570EC">
        <w:rPr>
          <w:rFonts w:ascii="Times New Roman" w:hAnsi="Times New Roman" w:cs="Times New Roman"/>
          <w:sz w:val="28"/>
          <w:szCs w:val="28"/>
        </w:rPr>
        <w:t>«О внесении изменений в решение Думы Шпаковского муниципального округа Ставропольского края от 26 марта 2025г. №628 «О единовременной денежной выплате гражданам, заключившим контракт о прохождении о военной службы с Министерством обороны Российской Федерации в 2025 году»</w:t>
      </w:r>
      <w:r>
        <w:rPr>
          <w:rFonts w:ascii="Times New Roman" w:hAnsi="Times New Roman" w:cs="Times New Roman"/>
          <w:sz w:val="28"/>
          <w:szCs w:val="28"/>
        </w:rPr>
        <w:t>.</w:t>
      </w:r>
    </w:p>
    <w:p w14:paraId="50054419" w14:textId="77777777" w:rsidR="00B55CD0" w:rsidRDefault="00B55CD0" w:rsidP="00B55CD0">
      <w:pPr>
        <w:spacing w:after="0" w:line="240" w:lineRule="auto"/>
        <w:ind w:firstLine="709"/>
        <w:jc w:val="both"/>
        <w:rPr>
          <w:rFonts w:ascii="Times New Roman" w:hAnsi="Times New Roman" w:cs="Times New Roman"/>
          <w:sz w:val="28"/>
          <w:szCs w:val="28"/>
        </w:rPr>
      </w:pPr>
    </w:p>
    <w:p w14:paraId="5FA56B15" w14:textId="6F77155D" w:rsidR="00521697" w:rsidRDefault="00521697" w:rsidP="00B55C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заключений Контрольно-счетным органом проводился анализ соблюдения норм Бюджетного кодекса Российской </w:t>
      </w:r>
      <w:proofErr w:type="spellStart"/>
      <w:r>
        <w:rPr>
          <w:rFonts w:ascii="Times New Roman" w:hAnsi="Times New Roman" w:cs="Times New Roman"/>
          <w:sz w:val="28"/>
          <w:szCs w:val="28"/>
        </w:rPr>
        <w:t>Федерациии</w:t>
      </w:r>
      <w:proofErr w:type="spellEnd"/>
      <w:r>
        <w:rPr>
          <w:rFonts w:ascii="Times New Roman" w:hAnsi="Times New Roman" w:cs="Times New Roman"/>
          <w:sz w:val="28"/>
          <w:szCs w:val="28"/>
        </w:rPr>
        <w:t xml:space="preserve"> иных законодательных актов Российской Федерации, Ставропольского края и нормативных правовых актов муниципального округа.</w:t>
      </w:r>
    </w:p>
    <w:p w14:paraId="609CB216" w14:textId="77777777" w:rsidR="00521697" w:rsidRDefault="00521697" w:rsidP="00B55CD0">
      <w:pPr>
        <w:spacing w:after="0" w:line="240" w:lineRule="auto"/>
        <w:ind w:firstLine="709"/>
        <w:jc w:val="both"/>
        <w:rPr>
          <w:rFonts w:ascii="Times New Roman" w:hAnsi="Times New Roman" w:cs="Times New Roman"/>
          <w:sz w:val="28"/>
          <w:szCs w:val="28"/>
        </w:rPr>
      </w:pPr>
    </w:p>
    <w:p w14:paraId="590B8A41" w14:textId="593B209E" w:rsidR="00521697" w:rsidRDefault="00521697" w:rsidP="00521697">
      <w:pPr>
        <w:pStyle w:val="a3"/>
        <w:numPr>
          <w:ilvl w:val="0"/>
          <w:numId w:val="6"/>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Иная деятельность Контрольно-счетного органа</w:t>
      </w:r>
    </w:p>
    <w:p w14:paraId="7D7ED224" w14:textId="637A76D5" w:rsidR="00521697" w:rsidRPr="00521697" w:rsidRDefault="00521697" w:rsidP="00C46A56">
      <w:pPr>
        <w:pStyle w:val="ac"/>
        <w:spacing w:before="0" w:beforeAutospacing="0" w:after="0" w:afterAutospacing="0"/>
        <w:ind w:firstLine="708"/>
        <w:jc w:val="both"/>
        <w:rPr>
          <w:sz w:val="28"/>
          <w:szCs w:val="28"/>
        </w:rPr>
      </w:pPr>
      <w:r>
        <w:rPr>
          <w:sz w:val="28"/>
          <w:szCs w:val="28"/>
        </w:rPr>
        <w:t xml:space="preserve">В соответствии с частью 2 статьи 19 Федерального закона № 6-ФЗ и статьей 20 Положения о Контрольно-счетном органе, руководствуясь принципами гласности, отчет о работе Контрольно-счетного органа размещается на официальном сайте </w:t>
      </w:r>
      <w:r w:rsidRPr="00521697">
        <w:rPr>
          <w:sz w:val="28"/>
          <w:szCs w:val="28"/>
        </w:rPr>
        <w:t>после</w:t>
      </w:r>
      <w:r>
        <w:rPr>
          <w:sz w:val="28"/>
          <w:szCs w:val="28"/>
        </w:rPr>
        <w:t xml:space="preserve"> </w:t>
      </w:r>
      <w:r w:rsidRPr="00521697">
        <w:rPr>
          <w:sz w:val="28"/>
          <w:szCs w:val="28"/>
        </w:rPr>
        <w:t>его рассмотрения Думой Шпаковского муниципального округа Ставропольского края.</w:t>
      </w:r>
    </w:p>
    <w:p w14:paraId="1121B11D" w14:textId="1D5A43E7" w:rsidR="00A84066" w:rsidRPr="00B570EC" w:rsidRDefault="00A84066" w:rsidP="00AB360B">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 xml:space="preserve">Контрольно-счетным органом Шпаковского муниципального </w:t>
      </w:r>
      <w:r w:rsidR="00F021BE" w:rsidRPr="00B570EC">
        <w:rPr>
          <w:rFonts w:ascii="Times New Roman" w:hAnsi="Times New Roman" w:cs="Times New Roman"/>
          <w:sz w:val="28"/>
          <w:szCs w:val="28"/>
        </w:rPr>
        <w:t>округа</w:t>
      </w:r>
      <w:r w:rsidRPr="00B570EC">
        <w:rPr>
          <w:rFonts w:ascii="Times New Roman" w:hAnsi="Times New Roman" w:cs="Times New Roman"/>
          <w:sz w:val="28"/>
          <w:szCs w:val="28"/>
        </w:rPr>
        <w:t xml:space="preserve"> Ставропольского края осуществлялось тесное взаимодействие со специалистами органов местного самоуправления Шпаковского </w:t>
      </w:r>
      <w:r w:rsidR="00C91605" w:rsidRPr="00B570EC">
        <w:rPr>
          <w:rFonts w:ascii="Times New Roman" w:hAnsi="Times New Roman" w:cs="Times New Roman"/>
          <w:sz w:val="28"/>
          <w:szCs w:val="28"/>
        </w:rPr>
        <w:t xml:space="preserve">муниципального </w:t>
      </w:r>
      <w:r w:rsidR="00F728EF" w:rsidRPr="00B570EC">
        <w:rPr>
          <w:rFonts w:ascii="Times New Roman" w:hAnsi="Times New Roman" w:cs="Times New Roman"/>
          <w:sz w:val="28"/>
          <w:szCs w:val="28"/>
        </w:rPr>
        <w:t>округа</w:t>
      </w:r>
      <w:r w:rsidRPr="00B570EC">
        <w:rPr>
          <w:rFonts w:ascii="Times New Roman" w:hAnsi="Times New Roman" w:cs="Times New Roman"/>
          <w:sz w:val="28"/>
          <w:szCs w:val="28"/>
        </w:rPr>
        <w:t>, в рамках которого сотрудники аппарата Контрольно-счетного органа давали консультации по различным направлениям деятельности органов местного самоуправления.</w:t>
      </w:r>
    </w:p>
    <w:p w14:paraId="54945FD4" w14:textId="0292B526" w:rsidR="00A84066" w:rsidRDefault="00A84066" w:rsidP="0091216C">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 xml:space="preserve">Взаимодействие с контрольно-счетными органами </w:t>
      </w:r>
      <w:r w:rsidR="000B497C" w:rsidRPr="00B570EC">
        <w:rPr>
          <w:rFonts w:ascii="Times New Roman" w:hAnsi="Times New Roman" w:cs="Times New Roman"/>
          <w:sz w:val="28"/>
          <w:szCs w:val="28"/>
        </w:rPr>
        <w:t xml:space="preserve">Ставропольского края </w:t>
      </w:r>
      <w:r w:rsidRPr="00B570EC">
        <w:rPr>
          <w:rFonts w:ascii="Times New Roman" w:hAnsi="Times New Roman" w:cs="Times New Roman"/>
          <w:sz w:val="28"/>
          <w:szCs w:val="28"/>
        </w:rPr>
        <w:t xml:space="preserve">осуществляется через Совет контрольно-счетных органов при Контрольно-счетной палате Ставропольского края, членом которого </w:t>
      </w:r>
      <w:r w:rsidR="004277C8" w:rsidRPr="00B570EC">
        <w:rPr>
          <w:rFonts w:ascii="Times New Roman" w:hAnsi="Times New Roman" w:cs="Times New Roman"/>
          <w:sz w:val="28"/>
          <w:szCs w:val="28"/>
        </w:rPr>
        <w:t xml:space="preserve">является </w:t>
      </w:r>
      <w:r w:rsidRPr="00B570EC">
        <w:rPr>
          <w:rFonts w:ascii="Times New Roman" w:hAnsi="Times New Roman" w:cs="Times New Roman"/>
          <w:sz w:val="28"/>
          <w:szCs w:val="28"/>
        </w:rPr>
        <w:t xml:space="preserve">Контрольно-счетный орган Шпаковского муниципального </w:t>
      </w:r>
      <w:r w:rsidR="00F728EF" w:rsidRPr="00B570EC">
        <w:rPr>
          <w:rFonts w:ascii="Times New Roman" w:hAnsi="Times New Roman" w:cs="Times New Roman"/>
          <w:sz w:val="28"/>
          <w:szCs w:val="28"/>
        </w:rPr>
        <w:t>округа</w:t>
      </w:r>
      <w:r w:rsidRPr="00B570EC">
        <w:rPr>
          <w:rFonts w:ascii="Times New Roman" w:hAnsi="Times New Roman" w:cs="Times New Roman"/>
          <w:sz w:val="28"/>
          <w:szCs w:val="28"/>
        </w:rPr>
        <w:t xml:space="preserve"> Ставропольского края.</w:t>
      </w:r>
    </w:p>
    <w:p w14:paraId="5B2D2DFE" w14:textId="0F112578" w:rsidR="000B497C" w:rsidRPr="00B570EC" w:rsidRDefault="000B497C" w:rsidP="0091216C">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 xml:space="preserve">Взаимодействие с контрольно-счетными органами </w:t>
      </w:r>
      <w:r w:rsidR="004277C8" w:rsidRPr="00B570EC">
        <w:rPr>
          <w:rFonts w:ascii="Times New Roman" w:hAnsi="Times New Roman" w:cs="Times New Roman"/>
          <w:sz w:val="28"/>
          <w:szCs w:val="28"/>
        </w:rPr>
        <w:t xml:space="preserve">за пределами </w:t>
      </w:r>
      <w:r w:rsidRPr="00B570EC">
        <w:rPr>
          <w:rFonts w:ascii="Times New Roman" w:hAnsi="Times New Roman" w:cs="Times New Roman"/>
          <w:sz w:val="28"/>
          <w:szCs w:val="28"/>
        </w:rPr>
        <w:t xml:space="preserve">Ставропольского края осуществляется через </w:t>
      </w:r>
      <w:r w:rsidR="004277C8" w:rsidRPr="00B570EC">
        <w:rPr>
          <w:rFonts w:ascii="Times New Roman" w:hAnsi="Times New Roman" w:cs="Times New Roman"/>
          <w:sz w:val="28"/>
          <w:szCs w:val="28"/>
        </w:rPr>
        <w:t>Союз муниципальных контрольно-счетных органов</w:t>
      </w:r>
      <w:r w:rsidRPr="00B570EC">
        <w:rPr>
          <w:rFonts w:ascii="Times New Roman" w:hAnsi="Times New Roman" w:cs="Times New Roman"/>
          <w:sz w:val="28"/>
          <w:szCs w:val="28"/>
        </w:rPr>
        <w:t xml:space="preserve">, членом которого </w:t>
      </w:r>
      <w:r w:rsidR="004277C8" w:rsidRPr="00B570EC">
        <w:rPr>
          <w:rFonts w:ascii="Times New Roman" w:hAnsi="Times New Roman" w:cs="Times New Roman"/>
          <w:sz w:val="28"/>
          <w:szCs w:val="28"/>
        </w:rPr>
        <w:t xml:space="preserve">является </w:t>
      </w:r>
      <w:r w:rsidRPr="00B570EC">
        <w:rPr>
          <w:rFonts w:ascii="Times New Roman" w:hAnsi="Times New Roman" w:cs="Times New Roman"/>
          <w:sz w:val="28"/>
          <w:szCs w:val="28"/>
        </w:rPr>
        <w:t>Контрольно-счетный орган Шпаковского муниципального округа Ставропольского края.</w:t>
      </w:r>
    </w:p>
    <w:p w14:paraId="3AA30915" w14:textId="72F04244" w:rsidR="00AB360B" w:rsidRPr="00B570EC" w:rsidRDefault="004277C8" w:rsidP="00AB360B">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 xml:space="preserve">Сотрудники аппарата Контрольно-счетного органа на постоянной основе являются слушателями различных обучающих мероприятий, организуемых Счетной палатой Российской Федерации и Союзом муниципальных контрольно-счетных органов. Кроме того, </w:t>
      </w:r>
      <w:r w:rsidR="003D41F2" w:rsidRPr="00B570EC">
        <w:rPr>
          <w:rFonts w:ascii="Times New Roman" w:hAnsi="Times New Roman" w:cs="Times New Roman"/>
          <w:sz w:val="28"/>
          <w:szCs w:val="28"/>
        </w:rPr>
        <w:t>проводится</w:t>
      </w:r>
      <w:r w:rsidRPr="00B570EC">
        <w:rPr>
          <w:rFonts w:ascii="Times New Roman" w:hAnsi="Times New Roman" w:cs="Times New Roman"/>
          <w:sz w:val="28"/>
          <w:szCs w:val="28"/>
        </w:rPr>
        <w:t xml:space="preserve"> повышение квалификации сотрудников по основным направлениям деятельности Контрольно-счетного органа Шпаковского муниципального округа Ставропольского края.</w:t>
      </w:r>
    </w:p>
    <w:p w14:paraId="297CDB7F" w14:textId="77777777" w:rsidR="00AB360B" w:rsidRPr="00B570EC" w:rsidRDefault="00226B20" w:rsidP="00AB360B">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t>Важной составляющей в работе Контрольно-счетного органа по-прежнему остается оказание методической помощи учреждениям, а также по итогам мероприятий разработка предложений и рекомендаций с целью предупреждения и недопущения неэффективных расходов и нарушений в финансовой сфере.</w:t>
      </w:r>
    </w:p>
    <w:p w14:paraId="5F1FFD92" w14:textId="2B85261F" w:rsidR="00C46A56" w:rsidRDefault="00DA1298" w:rsidP="00AB360B">
      <w:pPr>
        <w:spacing w:after="0" w:line="240" w:lineRule="auto"/>
        <w:ind w:firstLine="709"/>
        <w:jc w:val="both"/>
        <w:rPr>
          <w:rFonts w:ascii="Times New Roman" w:hAnsi="Times New Roman" w:cs="Times New Roman"/>
          <w:sz w:val="28"/>
          <w:szCs w:val="28"/>
        </w:rPr>
      </w:pPr>
      <w:r w:rsidRPr="00B570EC">
        <w:rPr>
          <w:rFonts w:ascii="Times New Roman" w:hAnsi="Times New Roman" w:cs="Times New Roman"/>
          <w:sz w:val="28"/>
          <w:szCs w:val="28"/>
        </w:rPr>
        <w:lastRenderedPageBreak/>
        <w:t>В 20</w:t>
      </w:r>
      <w:r w:rsidR="003C43DF" w:rsidRPr="00B570EC">
        <w:rPr>
          <w:rFonts w:ascii="Times New Roman" w:hAnsi="Times New Roman" w:cs="Times New Roman"/>
          <w:sz w:val="28"/>
          <w:szCs w:val="28"/>
        </w:rPr>
        <w:t>2</w:t>
      </w:r>
      <w:r w:rsidR="00C46A56">
        <w:rPr>
          <w:rFonts w:ascii="Times New Roman" w:hAnsi="Times New Roman" w:cs="Times New Roman"/>
          <w:sz w:val="28"/>
          <w:szCs w:val="28"/>
        </w:rPr>
        <w:t>6</w:t>
      </w:r>
      <w:r w:rsidRPr="00B570EC">
        <w:rPr>
          <w:rFonts w:ascii="Times New Roman" w:hAnsi="Times New Roman" w:cs="Times New Roman"/>
          <w:sz w:val="28"/>
          <w:szCs w:val="28"/>
        </w:rPr>
        <w:t xml:space="preserve"> году </w:t>
      </w:r>
      <w:r w:rsidR="00C46A56">
        <w:rPr>
          <w:rFonts w:ascii="Times New Roman" w:hAnsi="Times New Roman" w:cs="Times New Roman"/>
          <w:sz w:val="28"/>
          <w:szCs w:val="28"/>
        </w:rPr>
        <w:t>деятельность Контрольно-счетного органа будет осуществляться в рамках полномочий, возложенных Бюджетным кодексом Российской Федерации, Федеральным законом № 6-ФЗ и Положением о Контрольно-счетном органе.</w:t>
      </w:r>
    </w:p>
    <w:p w14:paraId="4DB3FDFD" w14:textId="79C776F7" w:rsidR="00666625" w:rsidRPr="00B570EC" w:rsidRDefault="00C46A56" w:rsidP="00AB36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 работы на 2026 год утвержден распоряжением и размещен на официальном сайте Контрольно-счетного органа.</w:t>
      </w:r>
      <w:r w:rsidR="00DA1298" w:rsidRPr="00B570EC">
        <w:rPr>
          <w:rFonts w:ascii="Times New Roman" w:hAnsi="Times New Roman" w:cs="Times New Roman"/>
          <w:sz w:val="28"/>
          <w:szCs w:val="28"/>
        </w:rPr>
        <w:t xml:space="preserve"> </w:t>
      </w:r>
    </w:p>
    <w:p w14:paraId="1B773924" w14:textId="77777777" w:rsidR="00827733" w:rsidRDefault="00827733" w:rsidP="0070314B">
      <w:pPr>
        <w:spacing w:after="0" w:line="240" w:lineRule="exact"/>
        <w:jc w:val="both"/>
        <w:rPr>
          <w:rFonts w:ascii="Times New Roman" w:hAnsi="Times New Roman" w:cs="Times New Roman"/>
          <w:sz w:val="28"/>
          <w:szCs w:val="28"/>
        </w:rPr>
      </w:pPr>
    </w:p>
    <w:p w14:paraId="2C2FFA69" w14:textId="77777777" w:rsidR="00FD65F5" w:rsidRDefault="00FD65F5" w:rsidP="0070314B">
      <w:pPr>
        <w:spacing w:after="0" w:line="240" w:lineRule="exact"/>
        <w:jc w:val="both"/>
        <w:rPr>
          <w:rFonts w:ascii="Times New Roman" w:hAnsi="Times New Roman" w:cs="Times New Roman"/>
          <w:sz w:val="28"/>
          <w:szCs w:val="28"/>
        </w:rPr>
      </w:pPr>
    </w:p>
    <w:p w14:paraId="47A646A4" w14:textId="77777777" w:rsidR="00FD65F5" w:rsidRPr="00B570EC" w:rsidRDefault="00FD65F5" w:rsidP="0070314B">
      <w:pPr>
        <w:spacing w:after="0" w:line="240" w:lineRule="exact"/>
        <w:jc w:val="both"/>
        <w:rPr>
          <w:rFonts w:ascii="Times New Roman" w:hAnsi="Times New Roman" w:cs="Times New Roman"/>
          <w:sz w:val="28"/>
          <w:szCs w:val="28"/>
        </w:rPr>
      </w:pPr>
    </w:p>
    <w:p w14:paraId="4922CE48" w14:textId="3A7933FF" w:rsidR="00A84066" w:rsidRPr="00B570EC" w:rsidRDefault="00FD65F5" w:rsidP="0070314B">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П</w:t>
      </w:r>
      <w:r w:rsidR="00053013" w:rsidRPr="00B570EC">
        <w:rPr>
          <w:rFonts w:ascii="Times New Roman" w:hAnsi="Times New Roman" w:cs="Times New Roman"/>
          <w:sz w:val="28"/>
          <w:szCs w:val="28"/>
        </w:rPr>
        <w:t>редседател</w:t>
      </w:r>
      <w:r w:rsidR="00BD1D0C" w:rsidRPr="00B570EC">
        <w:rPr>
          <w:rFonts w:ascii="Times New Roman" w:hAnsi="Times New Roman" w:cs="Times New Roman"/>
          <w:sz w:val="28"/>
          <w:szCs w:val="28"/>
        </w:rPr>
        <w:t>ь</w:t>
      </w:r>
      <w:r w:rsidR="00053013" w:rsidRPr="00B570EC">
        <w:rPr>
          <w:rFonts w:ascii="Times New Roman" w:hAnsi="Times New Roman" w:cs="Times New Roman"/>
          <w:sz w:val="28"/>
          <w:szCs w:val="28"/>
        </w:rPr>
        <w:t xml:space="preserve"> </w:t>
      </w:r>
      <w:r w:rsidR="00A84066" w:rsidRPr="00B570EC">
        <w:rPr>
          <w:rFonts w:ascii="Times New Roman" w:hAnsi="Times New Roman" w:cs="Times New Roman"/>
          <w:sz w:val="28"/>
          <w:szCs w:val="28"/>
        </w:rPr>
        <w:t xml:space="preserve">Контрольно-счетного органа </w:t>
      </w:r>
    </w:p>
    <w:p w14:paraId="5750854F" w14:textId="77777777" w:rsidR="00A84066" w:rsidRPr="00B570EC" w:rsidRDefault="00A84066" w:rsidP="0070314B">
      <w:pPr>
        <w:spacing w:after="0" w:line="240" w:lineRule="exact"/>
        <w:jc w:val="both"/>
        <w:rPr>
          <w:rFonts w:ascii="Times New Roman" w:hAnsi="Times New Roman" w:cs="Times New Roman"/>
          <w:sz w:val="28"/>
          <w:szCs w:val="28"/>
        </w:rPr>
      </w:pPr>
      <w:r w:rsidRPr="00B570EC">
        <w:rPr>
          <w:rFonts w:ascii="Times New Roman" w:hAnsi="Times New Roman" w:cs="Times New Roman"/>
          <w:sz w:val="28"/>
          <w:szCs w:val="28"/>
        </w:rPr>
        <w:t xml:space="preserve">Шпаковского муниципального </w:t>
      </w:r>
      <w:r w:rsidR="00F728EF" w:rsidRPr="00B570EC">
        <w:rPr>
          <w:rFonts w:ascii="Times New Roman" w:hAnsi="Times New Roman" w:cs="Times New Roman"/>
          <w:sz w:val="28"/>
          <w:szCs w:val="28"/>
        </w:rPr>
        <w:t>округа</w:t>
      </w:r>
    </w:p>
    <w:p w14:paraId="471709C8" w14:textId="77777777" w:rsidR="00A84066" w:rsidRPr="00A84066" w:rsidRDefault="00A84066" w:rsidP="0070314B">
      <w:pPr>
        <w:spacing w:after="0" w:line="240" w:lineRule="exact"/>
        <w:jc w:val="both"/>
        <w:rPr>
          <w:rFonts w:ascii="Times New Roman" w:hAnsi="Times New Roman" w:cs="Times New Roman"/>
          <w:sz w:val="28"/>
          <w:szCs w:val="28"/>
        </w:rPr>
      </w:pPr>
      <w:r w:rsidRPr="00B570EC">
        <w:rPr>
          <w:rFonts w:ascii="Times New Roman" w:hAnsi="Times New Roman" w:cs="Times New Roman"/>
          <w:sz w:val="28"/>
          <w:szCs w:val="28"/>
        </w:rPr>
        <w:t xml:space="preserve">Ставропольского края                                                                </w:t>
      </w:r>
      <w:r w:rsidR="00466BBA" w:rsidRPr="00B570EC">
        <w:rPr>
          <w:rFonts w:ascii="Times New Roman" w:hAnsi="Times New Roman" w:cs="Times New Roman"/>
          <w:sz w:val="28"/>
          <w:szCs w:val="28"/>
        </w:rPr>
        <w:t xml:space="preserve">     </w:t>
      </w:r>
      <w:r w:rsidRPr="00B570EC">
        <w:rPr>
          <w:rFonts w:ascii="Times New Roman" w:hAnsi="Times New Roman" w:cs="Times New Roman"/>
          <w:sz w:val="28"/>
          <w:szCs w:val="28"/>
        </w:rPr>
        <w:t xml:space="preserve"> </w:t>
      </w:r>
      <w:r w:rsidR="00053013" w:rsidRPr="00B570EC">
        <w:rPr>
          <w:rFonts w:ascii="Times New Roman" w:hAnsi="Times New Roman" w:cs="Times New Roman"/>
          <w:sz w:val="28"/>
          <w:szCs w:val="28"/>
        </w:rPr>
        <w:t>Е</w:t>
      </w:r>
      <w:r w:rsidR="00053013">
        <w:rPr>
          <w:rFonts w:ascii="Times New Roman" w:hAnsi="Times New Roman" w:cs="Times New Roman"/>
          <w:sz w:val="28"/>
          <w:szCs w:val="28"/>
        </w:rPr>
        <w:t>.</w:t>
      </w:r>
      <w:r w:rsidRPr="00362E58">
        <w:rPr>
          <w:rFonts w:ascii="Times New Roman" w:hAnsi="Times New Roman" w:cs="Times New Roman"/>
          <w:sz w:val="28"/>
          <w:szCs w:val="28"/>
        </w:rPr>
        <w:t>А.</w:t>
      </w:r>
      <w:r w:rsidR="00466BBA" w:rsidRPr="00362E58">
        <w:rPr>
          <w:rFonts w:ascii="Times New Roman" w:hAnsi="Times New Roman" w:cs="Times New Roman"/>
          <w:sz w:val="28"/>
          <w:szCs w:val="28"/>
        </w:rPr>
        <w:t xml:space="preserve"> </w:t>
      </w:r>
      <w:r w:rsidR="00053013">
        <w:rPr>
          <w:rFonts w:ascii="Times New Roman" w:hAnsi="Times New Roman" w:cs="Times New Roman"/>
          <w:sz w:val="28"/>
          <w:szCs w:val="28"/>
        </w:rPr>
        <w:t>Куропятник</w:t>
      </w:r>
    </w:p>
    <w:sectPr w:rsidR="00A84066" w:rsidRPr="00A84066" w:rsidSect="00266770">
      <w:headerReference w:type="default" r:id="rId9"/>
      <w:pgSz w:w="11906" w:h="168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1017" w14:textId="77777777" w:rsidR="00E936BA" w:rsidRDefault="00E936BA" w:rsidP="005B44CB">
      <w:pPr>
        <w:spacing w:after="0" w:line="240" w:lineRule="auto"/>
      </w:pPr>
      <w:r>
        <w:separator/>
      </w:r>
    </w:p>
  </w:endnote>
  <w:endnote w:type="continuationSeparator" w:id="0">
    <w:p w14:paraId="2046BB10" w14:textId="77777777" w:rsidR="00E936BA" w:rsidRDefault="00E936BA" w:rsidP="005B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D778" w14:textId="77777777" w:rsidR="00E936BA" w:rsidRDefault="00E936BA" w:rsidP="005B44CB">
      <w:pPr>
        <w:spacing w:after="0" w:line="240" w:lineRule="auto"/>
      </w:pPr>
      <w:r>
        <w:separator/>
      </w:r>
    </w:p>
  </w:footnote>
  <w:footnote w:type="continuationSeparator" w:id="0">
    <w:p w14:paraId="53FAB05B" w14:textId="77777777" w:rsidR="00E936BA" w:rsidRDefault="00E936BA" w:rsidP="005B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20530"/>
      <w:docPartObj>
        <w:docPartGallery w:val="Page Numbers (Top of Page)"/>
        <w:docPartUnique/>
      </w:docPartObj>
    </w:sdtPr>
    <w:sdtContent>
      <w:p w14:paraId="6C90D7B0" w14:textId="77777777" w:rsidR="00861544" w:rsidRDefault="00861544">
        <w:pPr>
          <w:pStyle w:val="a8"/>
          <w:jc w:val="center"/>
        </w:pPr>
        <w:r>
          <w:fldChar w:fldCharType="begin"/>
        </w:r>
        <w:r>
          <w:instrText>PAGE   \* MERGEFORMAT</w:instrText>
        </w:r>
        <w:r>
          <w:fldChar w:fldCharType="separate"/>
        </w:r>
        <w:r w:rsidR="00F63897">
          <w:rPr>
            <w:noProof/>
          </w:rPr>
          <w:t>2</w:t>
        </w:r>
        <w:r>
          <w:fldChar w:fldCharType="end"/>
        </w:r>
      </w:p>
    </w:sdtContent>
  </w:sdt>
  <w:p w14:paraId="0BAF657D" w14:textId="77777777" w:rsidR="005B44CB" w:rsidRDefault="005B44C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02C"/>
    <w:multiLevelType w:val="hybridMultilevel"/>
    <w:tmpl w:val="F4E0D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D5208A"/>
    <w:multiLevelType w:val="multilevel"/>
    <w:tmpl w:val="9AD0A3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EF83DDD"/>
    <w:multiLevelType w:val="hybridMultilevel"/>
    <w:tmpl w:val="4F083CF2"/>
    <w:lvl w:ilvl="0" w:tplc="355205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FF6BEF"/>
    <w:multiLevelType w:val="hybridMultilevel"/>
    <w:tmpl w:val="4FFA8A12"/>
    <w:lvl w:ilvl="0" w:tplc="C1B280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2230C65"/>
    <w:multiLevelType w:val="hybridMultilevel"/>
    <w:tmpl w:val="D59C4872"/>
    <w:lvl w:ilvl="0" w:tplc="79CE42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E22986"/>
    <w:multiLevelType w:val="hybridMultilevel"/>
    <w:tmpl w:val="E224202C"/>
    <w:lvl w:ilvl="0" w:tplc="F03A62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824593409">
    <w:abstractNumId w:val="0"/>
  </w:num>
  <w:num w:numId="2" w16cid:durableId="1125539969">
    <w:abstractNumId w:val="4"/>
  </w:num>
  <w:num w:numId="3" w16cid:durableId="1161891841">
    <w:abstractNumId w:val="2"/>
  </w:num>
  <w:num w:numId="4" w16cid:durableId="853231223">
    <w:abstractNumId w:val="5"/>
  </w:num>
  <w:num w:numId="5" w16cid:durableId="1206678565">
    <w:abstractNumId w:val="3"/>
  </w:num>
  <w:num w:numId="6" w16cid:durableId="160125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8F"/>
    <w:rsid w:val="00006C3F"/>
    <w:rsid w:val="00011997"/>
    <w:rsid w:val="00011E25"/>
    <w:rsid w:val="000133B9"/>
    <w:rsid w:val="00021B9C"/>
    <w:rsid w:val="00023FDD"/>
    <w:rsid w:val="00025655"/>
    <w:rsid w:val="00026ED3"/>
    <w:rsid w:val="0002787E"/>
    <w:rsid w:val="0003074F"/>
    <w:rsid w:val="00032D29"/>
    <w:rsid w:val="00036E19"/>
    <w:rsid w:val="00041529"/>
    <w:rsid w:val="00045AC8"/>
    <w:rsid w:val="00051A79"/>
    <w:rsid w:val="00053013"/>
    <w:rsid w:val="000539D2"/>
    <w:rsid w:val="00056EE3"/>
    <w:rsid w:val="00065231"/>
    <w:rsid w:val="000657E1"/>
    <w:rsid w:val="00071743"/>
    <w:rsid w:val="00072776"/>
    <w:rsid w:val="00075B92"/>
    <w:rsid w:val="00081C0C"/>
    <w:rsid w:val="00086197"/>
    <w:rsid w:val="00092095"/>
    <w:rsid w:val="0009328C"/>
    <w:rsid w:val="000A0C26"/>
    <w:rsid w:val="000A4EA7"/>
    <w:rsid w:val="000A666A"/>
    <w:rsid w:val="000B00D7"/>
    <w:rsid w:val="000B4737"/>
    <w:rsid w:val="000B497C"/>
    <w:rsid w:val="000B632B"/>
    <w:rsid w:val="000B7BA2"/>
    <w:rsid w:val="000B7FB8"/>
    <w:rsid w:val="000C0EC8"/>
    <w:rsid w:val="000C1BE5"/>
    <w:rsid w:val="000C20C7"/>
    <w:rsid w:val="000C6A6E"/>
    <w:rsid w:val="000D0285"/>
    <w:rsid w:val="000D1298"/>
    <w:rsid w:val="000D1AFF"/>
    <w:rsid w:val="000D460F"/>
    <w:rsid w:val="000D5493"/>
    <w:rsid w:val="000D7532"/>
    <w:rsid w:val="000D7C55"/>
    <w:rsid w:val="000E07DA"/>
    <w:rsid w:val="000E081D"/>
    <w:rsid w:val="000E1438"/>
    <w:rsid w:val="000E2903"/>
    <w:rsid w:val="000E2E2D"/>
    <w:rsid w:val="000E3EE0"/>
    <w:rsid w:val="000F35EE"/>
    <w:rsid w:val="001018EA"/>
    <w:rsid w:val="00102541"/>
    <w:rsid w:val="00102B45"/>
    <w:rsid w:val="00103B58"/>
    <w:rsid w:val="001041D3"/>
    <w:rsid w:val="0010442E"/>
    <w:rsid w:val="00104450"/>
    <w:rsid w:val="00107F45"/>
    <w:rsid w:val="0011433A"/>
    <w:rsid w:val="001147B0"/>
    <w:rsid w:val="00115E8F"/>
    <w:rsid w:val="00120034"/>
    <w:rsid w:val="00134048"/>
    <w:rsid w:val="00142354"/>
    <w:rsid w:val="00144093"/>
    <w:rsid w:val="00154794"/>
    <w:rsid w:val="001577A9"/>
    <w:rsid w:val="00162EF9"/>
    <w:rsid w:val="00163D45"/>
    <w:rsid w:val="00177A66"/>
    <w:rsid w:val="00180E3E"/>
    <w:rsid w:val="00181723"/>
    <w:rsid w:val="00184DF2"/>
    <w:rsid w:val="001853CD"/>
    <w:rsid w:val="001972DC"/>
    <w:rsid w:val="001A37DF"/>
    <w:rsid w:val="001A3B96"/>
    <w:rsid w:val="001A4253"/>
    <w:rsid w:val="001B0386"/>
    <w:rsid w:val="001B0827"/>
    <w:rsid w:val="001B4A0D"/>
    <w:rsid w:val="001B4B91"/>
    <w:rsid w:val="001C35D7"/>
    <w:rsid w:val="001C69B7"/>
    <w:rsid w:val="001D04D8"/>
    <w:rsid w:val="001D4A89"/>
    <w:rsid w:val="001E0DD7"/>
    <w:rsid w:val="001E4685"/>
    <w:rsid w:val="001E725E"/>
    <w:rsid w:val="001F5844"/>
    <w:rsid w:val="001F5936"/>
    <w:rsid w:val="002003B0"/>
    <w:rsid w:val="002023F0"/>
    <w:rsid w:val="00204EE6"/>
    <w:rsid w:val="00205222"/>
    <w:rsid w:val="00205964"/>
    <w:rsid w:val="00211E0E"/>
    <w:rsid w:val="00216391"/>
    <w:rsid w:val="00226B20"/>
    <w:rsid w:val="00233C1A"/>
    <w:rsid w:val="00234653"/>
    <w:rsid w:val="00241FC8"/>
    <w:rsid w:val="00244DAF"/>
    <w:rsid w:val="00245FAD"/>
    <w:rsid w:val="00247DF9"/>
    <w:rsid w:val="00251454"/>
    <w:rsid w:val="0025375B"/>
    <w:rsid w:val="002558AD"/>
    <w:rsid w:val="0026096E"/>
    <w:rsid w:val="002637BC"/>
    <w:rsid w:val="00264497"/>
    <w:rsid w:val="0026512B"/>
    <w:rsid w:val="002652AC"/>
    <w:rsid w:val="00266770"/>
    <w:rsid w:val="0026713D"/>
    <w:rsid w:val="00272054"/>
    <w:rsid w:val="00273131"/>
    <w:rsid w:val="00275B9B"/>
    <w:rsid w:val="002802FC"/>
    <w:rsid w:val="00286A16"/>
    <w:rsid w:val="00286C10"/>
    <w:rsid w:val="002919E1"/>
    <w:rsid w:val="0029398F"/>
    <w:rsid w:val="00293BCB"/>
    <w:rsid w:val="0029645A"/>
    <w:rsid w:val="002A0FCB"/>
    <w:rsid w:val="002A2BB9"/>
    <w:rsid w:val="002A2C1A"/>
    <w:rsid w:val="002A2F07"/>
    <w:rsid w:val="002A565E"/>
    <w:rsid w:val="002B1FBC"/>
    <w:rsid w:val="002D2506"/>
    <w:rsid w:val="002D2B4D"/>
    <w:rsid w:val="002D74D8"/>
    <w:rsid w:val="002E0994"/>
    <w:rsid w:val="002E1D1A"/>
    <w:rsid w:val="002E2232"/>
    <w:rsid w:val="002E7908"/>
    <w:rsid w:val="002F10B8"/>
    <w:rsid w:val="00303A12"/>
    <w:rsid w:val="00316D96"/>
    <w:rsid w:val="00316EF9"/>
    <w:rsid w:val="0031717A"/>
    <w:rsid w:val="00324140"/>
    <w:rsid w:val="00326C30"/>
    <w:rsid w:val="00327999"/>
    <w:rsid w:val="003313DA"/>
    <w:rsid w:val="00331400"/>
    <w:rsid w:val="00336E88"/>
    <w:rsid w:val="00354914"/>
    <w:rsid w:val="00362E58"/>
    <w:rsid w:val="00365E81"/>
    <w:rsid w:val="0036727A"/>
    <w:rsid w:val="003703C0"/>
    <w:rsid w:val="00372F67"/>
    <w:rsid w:val="00380596"/>
    <w:rsid w:val="00381DC2"/>
    <w:rsid w:val="00384E55"/>
    <w:rsid w:val="003902C8"/>
    <w:rsid w:val="00392B52"/>
    <w:rsid w:val="00396DB7"/>
    <w:rsid w:val="003A0DED"/>
    <w:rsid w:val="003A51FB"/>
    <w:rsid w:val="003B2F6A"/>
    <w:rsid w:val="003B64F6"/>
    <w:rsid w:val="003B7182"/>
    <w:rsid w:val="003C0293"/>
    <w:rsid w:val="003C0436"/>
    <w:rsid w:val="003C43DF"/>
    <w:rsid w:val="003D41F2"/>
    <w:rsid w:val="003D5EFC"/>
    <w:rsid w:val="003F6180"/>
    <w:rsid w:val="0041198E"/>
    <w:rsid w:val="00413B6D"/>
    <w:rsid w:val="004152E3"/>
    <w:rsid w:val="00415700"/>
    <w:rsid w:val="004217B2"/>
    <w:rsid w:val="00424BF4"/>
    <w:rsid w:val="00424FFB"/>
    <w:rsid w:val="004277C8"/>
    <w:rsid w:val="0043109B"/>
    <w:rsid w:val="00432DC0"/>
    <w:rsid w:val="00435F74"/>
    <w:rsid w:val="0043613A"/>
    <w:rsid w:val="00437C64"/>
    <w:rsid w:val="00440A75"/>
    <w:rsid w:val="00443BF4"/>
    <w:rsid w:val="00444EA8"/>
    <w:rsid w:val="00446923"/>
    <w:rsid w:val="004470C3"/>
    <w:rsid w:val="00450498"/>
    <w:rsid w:val="00452684"/>
    <w:rsid w:val="004533A6"/>
    <w:rsid w:val="004547F0"/>
    <w:rsid w:val="00456E66"/>
    <w:rsid w:val="00460181"/>
    <w:rsid w:val="00466BBA"/>
    <w:rsid w:val="0047016A"/>
    <w:rsid w:val="00470D7A"/>
    <w:rsid w:val="00472545"/>
    <w:rsid w:val="0047549E"/>
    <w:rsid w:val="00476F0A"/>
    <w:rsid w:val="004778D1"/>
    <w:rsid w:val="00484FCF"/>
    <w:rsid w:val="00487B9C"/>
    <w:rsid w:val="00490483"/>
    <w:rsid w:val="00495BF0"/>
    <w:rsid w:val="004A2534"/>
    <w:rsid w:val="004A4353"/>
    <w:rsid w:val="004B2997"/>
    <w:rsid w:val="004B2AA4"/>
    <w:rsid w:val="004B418A"/>
    <w:rsid w:val="004B5096"/>
    <w:rsid w:val="004B5B35"/>
    <w:rsid w:val="004B6216"/>
    <w:rsid w:val="004B6B4A"/>
    <w:rsid w:val="004D082E"/>
    <w:rsid w:val="004D470C"/>
    <w:rsid w:val="004E6796"/>
    <w:rsid w:val="004E7702"/>
    <w:rsid w:val="004F2B80"/>
    <w:rsid w:val="004F4FD6"/>
    <w:rsid w:val="0051032F"/>
    <w:rsid w:val="005111B7"/>
    <w:rsid w:val="00520ECD"/>
    <w:rsid w:val="00521697"/>
    <w:rsid w:val="0052190C"/>
    <w:rsid w:val="005249B5"/>
    <w:rsid w:val="00532231"/>
    <w:rsid w:val="00533590"/>
    <w:rsid w:val="005356CB"/>
    <w:rsid w:val="0054390A"/>
    <w:rsid w:val="00545B8E"/>
    <w:rsid w:val="00546377"/>
    <w:rsid w:val="005469EA"/>
    <w:rsid w:val="00550771"/>
    <w:rsid w:val="0055432A"/>
    <w:rsid w:val="00556D73"/>
    <w:rsid w:val="00562DF9"/>
    <w:rsid w:val="00567C5D"/>
    <w:rsid w:val="00570446"/>
    <w:rsid w:val="0057046E"/>
    <w:rsid w:val="0057347D"/>
    <w:rsid w:val="00574C1F"/>
    <w:rsid w:val="00575CE4"/>
    <w:rsid w:val="0057676B"/>
    <w:rsid w:val="00583123"/>
    <w:rsid w:val="00583447"/>
    <w:rsid w:val="00590225"/>
    <w:rsid w:val="00590B72"/>
    <w:rsid w:val="00590ECE"/>
    <w:rsid w:val="005939DD"/>
    <w:rsid w:val="0059586E"/>
    <w:rsid w:val="00595895"/>
    <w:rsid w:val="005A10FD"/>
    <w:rsid w:val="005A386F"/>
    <w:rsid w:val="005A5A41"/>
    <w:rsid w:val="005B2EB7"/>
    <w:rsid w:val="005B32EB"/>
    <w:rsid w:val="005B44CB"/>
    <w:rsid w:val="005B60AD"/>
    <w:rsid w:val="005C27CC"/>
    <w:rsid w:val="005C3F95"/>
    <w:rsid w:val="005D2D4C"/>
    <w:rsid w:val="005D3904"/>
    <w:rsid w:val="005D578C"/>
    <w:rsid w:val="005E16CD"/>
    <w:rsid w:val="005E2CFF"/>
    <w:rsid w:val="005E56DF"/>
    <w:rsid w:val="005E7A4C"/>
    <w:rsid w:val="005F083F"/>
    <w:rsid w:val="005F0A03"/>
    <w:rsid w:val="005F3BE5"/>
    <w:rsid w:val="005F4546"/>
    <w:rsid w:val="006009BF"/>
    <w:rsid w:val="00603297"/>
    <w:rsid w:val="00604E81"/>
    <w:rsid w:val="00607960"/>
    <w:rsid w:val="00612A3D"/>
    <w:rsid w:val="00616E27"/>
    <w:rsid w:val="0062147B"/>
    <w:rsid w:val="00621CBD"/>
    <w:rsid w:val="00630045"/>
    <w:rsid w:val="00631B4D"/>
    <w:rsid w:val="0063493B"/>
    <w:rsid w:val="00635C71"/>
    <w:rsid w:val="0064012C"/>
    <w:rsid w:val="00655957"/>
    <w:rsid w:val="00657307"/>
    <w:rsid w:val="006578FA"/>
    <w:rsid w:val="006617B5"/>
    <w:rsid w:val="006618AF"/>
    <w:rsid w:val="00663FCC"/>
    <w:rsid w:val="006662E7"/>
    <w:rsid w:val="00666625"/>
    <w:rsid w:val="00676AE8"/>
    <w:rsid w:val="00690D62"/>
    <w:rsid w:val="00690FA1"/>
    <w:rsid w:val="00692343"/>
    <w:rsid w:val="00693CF0"/>
    <w:rsid w:val="00695B5C"/>
    <w:rsid w:val="006B40C6"/>
    <w:rsid w:val="006C0AFC"/>
    <w:rsid w:val="006C0CC9"/>
    <w:rsid w:val="006C3BA5"/>
    <w:rsid w:val="006C4D3F"/>
    <w:rsid w:val="006D4848"/>
    <w:rsid w:val="006D4B07"/>
    <w:rsid w:val="006D64A9"/>
    <w:rsid w:val="006E042A"/>
    <w:rsid w:val="006E3CF7"/>
    <w:rsid w:val="006E5F7D"/>
    <w:rsid w:val="006E779C"/>
    <w:rsid w:val="006F24DC"/>
    <w:rsid w:val="006F451D"/>
    <w:rsid w:val="006F6468"/>
    <w:rsid w:val="00700E20"/>
    <w:rsid w:val="0070314B"/>
    <w:rsid w:val="00703EDA"/>
    <w:rsid w:val="007120CA"/>
    <w:rsid w:val="007121FB"/>
    <w:rsid w:val="007129BE"/>
    <w:rsid w:val="007154BD"/>
    <w:rsid w:val="00720EF7"/>
    <w:rsid w:val="0075040E"/>
    <w:rsid w:val="00751B02"/>
    <w:rsid w:val="00756E24"/>
    <w:rsid w:val="0076359C"/>
    <w:rsid w:val="0076587C"/>
    <w:rsid w:val="00766157"/>
    <w:rsid w:val="00771E80"/>
    <w:rsid w:val="00776027"/>
    <w:rsid w:val="00782E47"/>
    <w:rsid w:val="007907ED"/>
    <w:rsid w:val="00790A88"/>
    <w:rsid w:val="00790AB7"/>
    <w:rsid w:val="00793C2C"/>
    <w:rsid w:val="0079784F"/>
    <w:rsid w:val="007A0FD6"/>
    <w:rsid w:val="007A6E7B"/>
    <w:rsid w:val="007B2874"/>
    <w:rsid w:val="007B3A68"/>
    <w:rsid w:val="007B4D8E"/>
    <w:rsid w:val="007B71E0"/>
    <w:rsid w:val="007B7446"/>
    <w:rsid w:val="007C1595"/>
    <w:rsid w:val="007C5FE8"/>
    <w:rsid w:val="007C60A9"/>
    <w:rsid w:val="007C7AF6"/>
    <w:rsid w:val="007D3EA4"/>
    <w:rsid w:val="007F029B"/>
    <w:rsid w:val="007F1455"/>
    <w:rsid w:val="007F434A"/>
    <w:rsid w:val="007F5EB8"/>
    <w:rsid w:val="00801714"/>
    <w:rsid w:val="00804F94"/>
    <w:rsid w:val="0080532D"/>
    <w:rsid w:val="00805B1C"/>
    <w:rsid w:val="00807EE9"/>
    <w:rsid w:val="00811C6A"/>
    <w:rsid w:val="00822766"/>
    <w:rsid w:val="00827733"/>
    <w:rsid w:val="008279FD"/>
    <w:rsid w:val="008341D6"/>
    <w:rsid w:val="00843DB9"/>
    <w:rsid w:val="0084604B"/>
    <w:rsid w:val="00860F59"/>
    <w:rsid w:val="00861544"/>
    <w:rsid w:val="00861712"/>
    <w:rsid w:val="00864780"/>
    <w:rsid w:val="00867369"/>
    <w:rsid w:val="008710B2"/>
    <w:rsid w:val="00871729"/>
    <w:rsid w:val="008718F8"/>
    <w:rsid w:val="0087250A"/>
    <w:rsid w:val="00872749"/>
    <w:rsid w:val="00882A89"/>
    <w:rsid w:val="008838E7"/>
    <w:rsid w:val="00884523"/>
    <w:rsid w:val="008845F7"/>
    <w:rsid w:val="00884A8B"/>
    <w:rsid w:val="00884D17"/>
    <w:rsid w:val="00886487"/>
    <w:rsid w:val="00886A6F"/>
    <w:rsid w:val="00887032"/>
    <w:rsid w:val="0089353A"/>
    <w:rsid w:val="008942E3"/>
    <w:rsid w:val="008963EE"/>
    <w:rsid w:val="008A065B"/>
    <w:rsid w:val="008A190B"/>
    <w:rsid w:val="008A1D49"/>
    <w:rsid w:val="008A5074"/>
    <w:rsid w:val="008B4B6B"/>
    <w:rsid w:val="008C1315"/>
    <w:rsid w:val="008C2015"/>
    <w:rsid w:val="008C5355"/>
    <w:rsid w:val="008C77B3"/>
    <w:rsid w:val="008D1336"/>
    <w:rsid w:val="008D67D4"/>
    <w:rsid w:val="008E0163"/>
    <w:rsid w:val="008E0A22"/>
    <w:rsid w:val="008E33BB"/>
    <w:rsid w:val="008F05CE"/>
    <w:rsid w:val="008F0C2C"/>
    <w:rsid w:val="008F1DD9"/>
    <w:rsid w:val="008F3B3A"/>
    <w:rsid w:val="008F7AA8"/>
    <w:rsid w:val="009027A2"/>
    <w:rsid w:val="00910F2D"/>
    <w:rsid w:val="0091216C"/>
    <w:rsid w:val="00913C0B"/>
    <w:rsid w:val="0091437F"/>
    <w:rsid w:val="0091606D"/>
    <w:rsid w:val="00921190"/>
    <w:rsid w:val="009229CD"/>
    <w:rsid w:val="00927C22"/>
    <w:rsid w:val="00927F29"/>
    <w:rsid w:val="009325A8"/>
    <w:rsid w:val="009329B2"/>
    <w:rsid w:val="00940ADD"/>
    <w:rsid w:val="00943FB6"/>
    <w:rsid w:val="00946BBD"/>
    <w:rsid w:val="00946CE3"/>
    <w:rsid w:val="00947046"/>
    <w:rsid w:val="0094737F"/>
    <w:rsid w:val="009557E6"/>
    <w:rsid w:val="0095708C"/>
    <w:rsid w:val="00962D0D"/>
    <w:rsid w:val="00972143"/>
    <w:rsid w:val="00975877"/>
    <w:rsid w:val="00982C12"/>
    <w:rsid w:val="00985956"/>
    <w:rsid w:val="00985AE0"/>
    <w:rsid w:val="009868A3"/>
    <w:rsid w:val="009916A5"/>
    <w:rsid w:val="0099392C"/>
    <w:rsid w:val="00995C10"/>
    <w:rsid w:val="009A071A"/>
    <w:rsid w:val="009A1D06"/>
    <w:rsid w:val="009A4736"/>
    <w:rsid w:val="009A6624"/>
    <w:rsid w:val="009A6702"/>
    <w:rsid w:val="009B02C5"/>
    <w:rsid w:val="009B151E"/>
    <w:rsid w:val="009B6BFD"/>
    <w:rsid w:val="009C1B61"/>
    <w:rsid w:val="009C365E"/>
    <w:rsid w:val="009C79CE"/>
    <w:rsid w:val="009D032D"/>
    <w:rsid w:val="009D0732"/>
    <w:rsid w:val="009D3C1F"/>
    <w:rsid w:val="009D5E2D"/>
    <w:rsid w:val="009E290E"/>
    <w:rsid w:val="009E5C8A"/>
    <w:rsid w:val="009E60D1"/>
    <w:rsid w:val="009E7067"/>
    <w:rsid w:val="009E7E6E"/>
    <w:rsid w:val="009F0FEF"/>
    <w:rsid w:val="009F27A3"/>
    <w:rsid w:val="00A001A3"/>
    <w:rsid w:val="00A01997"/>
    <w:rsid w:val="00A04B6D"/>
    <w:rsid w:val="00A1136E"/>
    <w:rsid w:val="00A1224B"/>
    <w:rsid w:val="00A12270"/>
    <w:rsid w:val="00A15C67"/>
    <w:rsid w:val="00A21775"/>
    <w:rsid w:val="00A24581"/>
    <w:rsid w:val="00A26045"/>
    <w:rsid w:val="00A27746"/>
    <w:rsid w:val="00A33664"/>
    <w:rsid w:val="00A42141"/>
    <w:rsid w:val="00A42F42"/>
    <w:rsid w:val="00A5254C"/>
    <w:rsid w:val="00A57A73"/>
    <w:rsid w:val="00A61463"/>
    <w:rsid w:val="00A669D1"/>
    <w:rsid w:val="00A70923"/>
    <w:rsid w:val="00A731FB"/>
    <w:rsid w:val="00A73D60"/>
    <w:rsid w:val="00A74656"/>
    <w:rsid w:val="00A74CB1"/>
    <w:rsid w:val="00A83C72"/>
    <w:rsid w:val="00A84066"/>
    <w:rsid w:val="00A85645"/>
    <w:rsid w:val="00A90B2B"/>
    <w:rsid w:val="00A9122A"/>
    <w:rsid w:val="00A929BF"/>
    <w:rsid w:val="00A96A21"/>
    <w:rsid w:val="00AA0A6E"/>
    <w:rsid w:val="00AA6216"/>
    <w:rsid w:val="00AB2E6C"/>
    <w:rsid w:val="00AB360B"/>
    <w:rsid w:val="00AB36CE"/>
    <w:rsid w:val="00AB6E50"/>
    <w:rsid w:val="00AC67BD"/>
    <w:rsid w:val="00AE1183"/>
    <w:rsid w:val="00AE1AE3"/>
    <w:rsid w:val="00AE4013"/>
    <w:rsid w:val="00AF0416"/>
    <w:rsid w:val="00AF2B85"/>
    <w:rsid w:val="00AF48EE"/>
    <w:rsid w:val="00AF785E"/>
    <w:rsid w:val="00B10D7D"/>
    <w:rsid w:val="00B135E4"/>
    <w:rsid w:val="00B208BB"/>
    <w:rsid w:val="00B2318E"/>
    <w:rsid w:val="00B25D53"/>
    <w:rsid w:val="00B31A37"/>
    <w:rsid w:val="00B35BB4"/>
    <w:rsid w:val="00B36178"/>
    <w:rsid w:val="00B46415"/>
    <w:rsid w:val="00B46E27"/>
    <w:rsid w:val="00B55CD0"/>
    <w:rsid w:val="00B570EC"/>
    <w:rsid w:val="00B676F6"/>
    <w:rsid w:val="00B704FD"/>
    <w:rsid w:val="00B70A89"/>
    <w:rsid w:val="00B70AD5"/>
    <w:rsid w:val="00B7590D"/>
    <w:rsid w:val="00B87646"/>
    <w:rsid w:val="00BA12F2"/>
    <w:rsid w:val="00BA5227"/>
    <w:rsid w:val="00BB5163"/>
    <w:rsid w:val="00BC334D"/>
    <w:rsid w:val="00BC7FE6"/>
    <w:rsid w:val="00BD00B1"/>
    <w:rsid w:val="00BD1738"/>
    <w:rsid w:val="00BD1D0C"/>
    <w:rsid w:val="00BD3675"/>
    <w:rsid w:val="00BD3C2C"/>
    <w:rsid w:val="00BD5449"/>
    <w:rsid w:val="00BD6184"/>
    <w:rsid w:val="00BD7ED6"/>
    <w:rsid w:val="00BE01DE"/>
    <w:rsid w:val="00BE02D1"/>
    <w:rsid w:val="00BE1D89"/>
    <w:rsid w:val="00BE2C43"/>
    <w:rsid w:val="00BE3B5E"/>
    <w:rsid w:val="00BF05B7"/>
    <w:rsid w:val="00BF4E3D"/>
    <w:rsid w:val="00C00432"/>
    <w:rsid w:val="00C05C3D"/>
    <w:rsid w:val="00C102BB"/>
    <w:rsid w:val="00C13358"/>
    <w:rsid w:val="00C23B93"/>
    <w:rsid w:val="00C25492"/>
    <w:rsid w:val="00C413D2"/>
    <w:rsid w:val="00C46442"/>
    <w:rsid w:val="00C46A56"/>
    <w:rsid w:val="00C46ADA"/>
    <w:rsid w:val="00C531C1"/>
    <w:rsid w:val="00C53210"/>
    <w:rsid w:val="00C57381"/>
    <w:rsid w:val="00C61174"/>
    <w:rsid w:val="00C727FA"/>
    <w:rsid w:val="00C74241"/>
    <w:rsid w:val="00C749D0"/>
    <w:rsid w:val="00C7660A"/>
    <w:rsid w:val="00C77974"/>
    <w:rsid w:val="00C77A3B"/>
    <w:rsid w:val="00C81C3B"/>
    <w:rsid w:val="00C84CF5"/>
    <w:rsid w:val="00C868A5"/>
    <w:rsid w:val="00C87F72"/>
    <w:rsid w:val="00C91605"/>
    <w:rsid w:val="00C93CB4"/>
    <w:rsid w:val="00CA2539"/>
    <w:rsid w:val="00CA3AEE"/>
    <w:rsid w:val="00CA5B21"/>
    <w:rsid w:val="00CA7104"/>
    <w:rsid w:val="00CA7A53"/>
    <w:rsid w:val="00CB295F"/>
    <w:rsid w:val="00CB2C14"/>
    <w:rsid w:val="00CB54A2"/>
    <w:rsid w:val="00CB58A0"/>
    <w:rsid w:val="00CB65C1"/>
    <w:rsid w:val="00CC194A"/>
    <w:rsid w:val="00CD11B6"/>
    <w:rsid w:val="00CE1ABA"/>
    <w:rsid w:val="00CF03DC"/>
    <w:rsid w:val="00CF2D6A"/>
    <w:rsid w:val="00CF76E1"/>
    <w:rsid w:val="00D0747A"/>
    <w:rsid w:val="00D1082A"/>
    <w:rsid w:val="00D17903"/>
    <w:rsid w:val="00D220F4"/>
    <w:rsid w:val="00D22E98"/>
    <w:rsid w:val="00D25475"/>
    <w:rsid w:val="00D25836"/>
    <w:rsid w:val="00D3296A"/>
    <w:rsid w:val="00D37622"/>
    <w:rsid w:val="00D4270D"/>
    <w:rsid w:val="00D46559"/>
    <w:rsid w:val="00D46D00"/>
    <w:rsid w:val="00D537A3"/>
    <w:rsid w:val="00D601CC"/>
    <w:rsid w:val="00D62695"/>
    <w:rsid w:val="00D67292"/>
    <w:rsid w:val="00D74213"/>
    <w:rsid w:val="00D75F5D"/>
    <w:rsid w:val="00D772AE"/>
    <w:rsid w:val="00D77A79"/>
    <w:rsid w:val="00D83C1A"/>
    <w:rsid w:val="00D84189"/>
    <w:rsid w:val="00D8791A"/>
    <w:rsid w:val="00D9238E"/>
    <w:rsid w:val="00D94E51"/>
    <w:rsid w:val="00D9579E"/>
    <w:rsid w:val="00DA1298"/>
    <w:rsid w:val="00DA7F7C"/>
    <w:rsid w:val="00DB4A97"/>
    <w:rsid w:val="00DB4F18"/>
    <w:rsid w:val="00DB6EA1"/>
    <w:rsid w:val="00DC2B3E"/>
    <w:rsid w:val="00DC2C1A"/>
    <w:rsid w:val="00DD0452"/>
    <w:rsid w:val="00DD06AA"/>
    <w:rsid w:val="00DD0D49"/>
    <w:rsid w:val="00DD4D40"/>
    <w:rsid w:val="00DD6616"/>
    <w:rsid w:val="00DE0C0A"/>
    <w:rsid w:val="00DE33AF"/>
    <w:rsid w:val="00DE4242"/>
    <w:rsid w:val="00DE4E41"/>
    <w:rsid w:val="00DE6369"/>
    <w:rsid w:val="00DE7E6E"/>
    <w:rsid w:val="00DF0362"/>
    <w:rsid w:val="00DF3AD3"/>
    <w:rsid w:val="00DF4D87"/>
    <w:rsid w:val="00DF6477"/>
    <w:rsid w:val="00E03EB8"/>
    <w:rsid w:val="00E0753B"/>
    <w:rsid w:val="00E11839"/>
    <w:rsid w:val="00E136B0"/>
    <w:rsid w:val="00E16CD4"/>
    <w:rsid w:val="00E17D24"/>
    <w:rsid w:val="00E329C7"/>
    <w:rsid w:val="00E336A6"/>
    <w:rsid w:val="00E4410A"/>
    <w:rsid w:val="00E451D3"/>
    <w:rsid w:val="00E45296"/>
    <w:rsid w:val="00E47674"/>
    <w:rsid w:val="00E518DC"/>
    <w:rsid w:val="00E57331"/>
    <w:rsid w:val="00E5747B"/>
    <w:rsid w:val="00E76A47"/>
    <w:rsid w:val="00E80502"/>
    <w:rsid w:val="00E85EEF"/>
    <w:rsid w:val="00E86378"/>
    <w:rsid w:val="00E93193"/>
    <w:rsid w:val="00E936BA"/>
    <w:rsid w:val="00E9695B"/>
    <w:rsid w:val="00EA2EED"/>
    <w:rsid w:val="00EA3D7F"/>
    <w:rsid w:val="00EC3355"/>
    <w:rsid w:val="00ED4C0C"/>
    <w:rsid w:val="00ED7DEB"/>
    <w:rsid w:val="00EE403D"/>
    <w:rsid w:val="00EE5DF8"/>
    <w:rsid w:val="00EF0364"/>
    <w:rsid w:val="00F005E1"/>
    <w:rsid w:val="00F021BE"/>
    <w:rsid w:val="00F168A5"/>
    <w:rsid w:val="00F22E66"/>
    <w:rsid w:val="00F23342"/>
    <w:rsid w:val="00F24819"/>
    <w:rsid w:val="00F33E09"/>
    <w:rsid w:val="00F3697F"/>
    <w:rsid w:val="00F37CAC"/>
    <w:rsid w:val="00F40C3A"/>
    <w:rsid w:val="00F427C9"/>
    <w:rsid w:val="00F46393"/>
    <w:rsid w:val="00F46592"/>
    <w:rsid w:val="00F5210F"/>
    <w:rsid w:val="00F55B8D"/>
    <w:rsid w:val="00F57A84"/>
    <w:rsid w:val="00F61D22"/>
    <w:rsid w:val="00F629DD"/>
    <w:rsid w:val="00F63897"/>
    <w:rsid w:val="00F67F9B"/>
    <w:rsid w:val="00F728EF"/>
    <w:rsid w:val="00F817A0"/>
    <w:rsid w:val="00F84945"/>
    <w:rsid w:val="00F85652"/>
    <w:rsid w:val="00FA0F52"/>
    <w:rsid w:val="00FA4623"/>
    <w:rsid w:val="00FA5797"/>
    <w:rsid w:val="00FA5ABA"/>
    <w:rsid w:val="00FA65CE"/>
    <w:rsid w:val="00FA7E65"/>
    <w:rsid w:val="00FB07C4"/>
    <w:rsid w:val="00FB7B1F"/>
    <w:rsid w:val="00FB7C16"/>
    <w:rsid w:val="00FC1860"/>
    <w:rsid w:val="00FC5C68"/>
    <w:rsid w:val="00FC6201"/>
    <w:rsid w:val="00FC6D69"/>
    <w:rsid w:val="00FC730B"/>
    <w:rsid w:val="00FD0337"/>
    <w:rsid w:val="00FD204B"/>
    <w:rsid w:val="00FD32B5"/>
    <w:rsid w:val="00FD65F5"/>
    <w:rsid w:val="00FE3430"/>
    <w:rsid w:val="00FE43F5"/>
    <w:rsid w:val="00FF3DE0"/>
    <w:rsid w:val="00FF45E9"/>
    <w:rsid w:val="00FF6694"/>
    <w:rsid w:val="00FF6AD1"/>
    <w:rsid w:val="00FF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D1DB"/>
  <w15:docId w15:val="{97A5CDA3-E831-4495-9522-74109F30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702"/>
    <w:pPr>
      <w:spacing w:after="200" w:line="276" w:lineRule="auto"/>
    </w:pPr>
  </w:style>
  <w:style w:type="paragraph" w:styleId="2">
    <w:name w:val="heading 2"/>
    <w:basedOn w:val="a"/>
    <w:next w:val="a"/>
    <w:link w:val="20"/>
    <w:unhideWhenUsed/>
    <w:qFormat/>
    <w:rsid w:val="00A04B6D"/>
    <w:pPr>
      <w:keepNext/>
      <w:spacing w:after="0" w:line="240" w:lineRule="auto"/>
      <w:jc w:val="center"/>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1C3B"/>
    <w:pPr>
      <w:spacing w:after="160" w:line="259" w:lineRule="auto"/>
      <w:ind w:left="720"/>
      <w:contextualSpacing/>
    </w:pPr>
  </w:style>
  <w:style w:type="character" w:customStyle="1" w:styleId="20">
    <w:name w:val="Заголовок 2 Знак"/>
    <w:basedOn w:val="a0"/>
    <w:link w:val="2"/>
    <w:rsid w:val="00A04B6D"/>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A04B6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A04B6D"/>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440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093"/>
    <w:rPr>
      <w:rFonts w:ascii="Segoe UI" w:hAnsi="Segoe UI" w:cs="Segoe UI"/>
      <w:sz w:val="18"/>
      <w:szCs w:val="18"/>
    </w:rPr>
  </w:style>
  <w:style w:type="table" w:styleId="a7">
    <w:name w:val="Table Grid"/>
    <w:basedOn w:val="a1"/>
    <w:uiPriority w:val="39"/>
    <w:rsid w:val="009A6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F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F3BE5"/>
    <w:rPr>
      <w:rFonts w:ascii="Courier New" w:eastAsia="Times New Roman" w:hAnsi="Courier New" w:cs="Courier New"/>
      <w:sz w:val="20"/>
      <w:szCs w:val="20"/>
      <w:lang w:eastAsia="ru-RU"/>
    </w:rPr>
  </w:style>
  <w:style w:type="paragraph" w:styleId="a8">
    <w:name w:val="header"/>
    <w:basedOn w:val="a"/>
    <w:link w:val="a9"/>
    <w:uiPriority w:val="99"/>
    <w:unhideWhenUsed/>
    <w:rsid w:val="005B44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44CB"/>
  </w:style>
  <w:style w:type="paragraph" w:styleId="aa">
    <w:name w:val="footer"/>
    <w:basedOn w:val="a"/>
    <w:link w:val="ab"/>
    <w:uiPriority w:val="99"/>
    <w:unhideWhenUsed/>
    <w:rsid w:val="005B44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44CB"/>
  </w:style>
  <w:style w:type="paragraph" w:customStyle="1" w:styleId="ConsPlusNonformat">
    <w:name w:val="ConsPlusNonformat"/>
    <w:uiPriority w:val="99"/>
    <w:rsid w:val="00184DF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basedOn w:val="a0"/>
    <w:link w:val="a3"/>
    <w:uiPriority w:val="34"/>
    <w:locked/>
    <w:rsid w:val="00801714"/>
  </w:style>
  <w:style w:type="paragraph" w:styleId="ac">
    <w:name w:val="Normal (Web)"/>
    <w:basedOn w:val="a"/>
    <w:uiPriority w:val="99"/>
    <w:unhideWhenUsed/>
    <w:rsid w:val="00FA65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77218">
      <w:bodyDiv w:val="1"/>
      <w:marLeft w:val="0"/>
      <w:marRight w:val="0"/>
      <w:marTop w:val="0"/>
      <w:marBottom w:val="0"/>
      <w:divBdr>
        <w:top w:val="none" w:sz="0" w:space="0" w:color="auto"/>
        <w:left w:val="none" w:sz="0" w:space="0" w:color="auto"/>
        <w:bottom w:val="none" w:sz="0" w:space="0" w:color="auto"/>
        <w:right w:val="none" w:sz="0" w:space="0" w:color="auto"/>
      </w:divBdr>
    </w:div>
    <w:div w:id="20445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F82FA-BF12-457A-ADDB-81761C24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6002</Words>
  <Characters>34218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Контрольно-счетный орган Шпаковского муниципального округа</cp:lastModifiedBy>
  <cp:revision>9</cp:revision>
  <cp:lastPrinted>2026-03-05T06:22:00Z</cp:lastPrinted>
  <dcterms:created xsi:type="dcterms:W3CDTF">2026-03-03T06:42:00Z</dcterms:created>
  <dcterms:modified xsi:type="dcterms:W3CDTF">2026-03-05T06:43:00Z</dcterms:modified>
</cp:coreProperties>
</file>